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09/07/2020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Преподобнаго Сампсона Странноприимца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3.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безстра́стен сы́й Боже́ственным естество́м Твои́м, Стра́сть претерпе́л еси́, по естеству́ челове́ческому Твоему́, на Кресте́ у́бо пригвожда́емь, копие́м же ископова́емь в ре́бра, источа́я мне́ две́ реце́ от ни́х та́инств неизрече́нных.</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Венце́м от те́рния исплете́нным увя́злся еси́ поруга́нно Царю́ все́х, запреще́ние спа́се, терно́внаго греха́ истерза́я: рука́ма же твои́ма тро́сть прие́м, в го́рней кни́зе написа́л еси́ все́х на́с: в Тя́ ве́ровавших.</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Ника́коже преста́ евре́ов за́висть непра́ведная, ниже́ распе́нших Тя́, Незло́биве, ниже́ уме́ршу Ти́, Христе́: но и та́ко оклета́ху, я́коже лестца́, у Пила́та лю́тии проси́ша стрещи́ гро́б Тво́й. О гне́ва неисце́льнаго!</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прехва́льне Сампсо́не,/ плотска́я стремле́ния/ воздержа́тельными увяди́л еси запале́ньми./ В пусты́ню всели́лся еси́, я́ко Илия́ дре́вле,/ ум очи́стив непреста́нными к Бо́гу манове́нии./ И ны́не моли́ся/ дарова́ти душа́м на́шим мир и ве́лию ми́лость.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Богому́дре Сампсо́не,/ по́стником приче́лся еси́,/ безстра́стием укра́шен,/ и всели́лся еси́ во оби́тели преподо́бных,/ иде́же Свет незаходи́мый/ и иде́же есть Дре́во жи́зни./ И ны́не моли́ся/ дарова́ти душа́м на́шим мир и ве́лию ми́лость.</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Богодохнове́нне Сампсо́не,/ свети́льник был еси́,/ просвеща́я подсо́лнечную чуде́с сия́нии,/ душетле́нных неду́гов отгоня́я тьму,/ де́монский отрева́я мрак./ И ны́не моли́ся/ дарова́ти душа́м на́шим мир и ве́лию ми́лость.</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Своего́ А́гнца А́гница и Непоро́чная Влады́чица/ на Кресте́ я́ко ви́де, зра́ка не иму́ща, ниже́ добро́ты,/ увы́ Мне, рыда́ющи, глаго́лаше:/ где добро́та Твоя́ за́йде, Сладча́йший?/ Где благоле́пие?/ Где благода́ть блиста́ющая о́браза Твоего́,/ Сы́не Мой любе́знейший?</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Помощь моя от Господа, / сотворшаго небо и землю.</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4E">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Кресту́ Твоему́ покланя́емся, Христе́, честно́му, храни́телю ми́ра, спасе́нию на́с гре́шных, вели́кому очище́нию, похвале́ всея́ вселе́нныя.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Крестообра́зно Моисе́й на горе́ ру́це распросте́р к высоте́, Амали́ка побежда́ше. Ты́ же, Спа́се, дла́ни распросте́р на Кресте́ честне́м, объе́м мя́ спа́сл еси́ от рабо́ты вра́жия: и да́л ми́ еси́ зна́мение живота́ бежа́ти от лу́ка сопроти́вных ми́. Сего́ ра́ди сло́ве, покланя́юся Кресту́ Твоему́ Честно́му.</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Ве́лия Креста́ Твоего́, Го́споди, си́ла: водрузи́ся бо на ме́сте, и де́йствует в ми́ре, и показа́ от ры́барей апо́столы, и от язы́к му́ченики, да мо́лятся о душа́х на́ших.</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Зря́щи Тя́ всенепоро́чная воздви́жена на Дре́во, Христе́ мо́й преблаги́й, пла́чущи вопия́ше ма́терски: Сы́не мо́й вселюбе́зный! Ка́ко со́нм беззако́нный на Кресте́ Тя воздви́же?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терпе́нии твое́м стяжа́л еси́ мзду твою́, о́тче преподо́бне,/ в моли́твах непреста́нно терпе́вый,/ ни́щия возлюби́вый и сия́ удовли́вый,/ но моли́ся Христу́ Бо́гу, Сампсо́не ми́лостиве блаже́нне,/ спасти́ся душа́м на́шим.</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Агнца, и Пастыря, и Спаса мира на Кресте зрящи, / Рождшая Тя глаголаше, слезящи: / мир убо радуется, приемля избавление, / утроба же Моя горит, зрящи Твое распятие, / еже за всех терпиши, Сыне и Боже Мой.</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Сампсона Странноприимца, и всех святых, Господи Иисусе Христе, Боже наш, помилуй нас. Аминь.</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