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24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07-02-2020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35-я Неделя по Троицы -- Собор Новомучеников и Исповедников Российских -- Глас 2</w:t>
      </w:r>
    </w:p>
    <w:p w:rsidR="00000000" w:rsidDel="00000000" w:rsidP="00000000" w:rsidRDefault="00000000" w:rsidRPr="00000000" w14:paraId="00000004">
      <w:pPr>
        <w:spacing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2:</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r w:rsidDel="00000000" w:rsidR="00000000" w:rsidRPr="00000000">
        <w:rPr>
          <w:rtl w:val="0"/>
        </w:rPr>
      </w:r>
    </w:p>
    <w:p w:rsidR="00000000" w:rsidDel="00000000" w:rsidP="00000000" w:rsidRDefault="00000000" w:rsidRPr="00000000" w14:paraId="0000001D">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Прихода Глас 4:</w:t>
      </w:r>
    </w:p>
    <w:p w:rsidR="00000000" w:rsidDel="00000000" w:rsidP="00000000" w:rsidRDefault="00000000" w:rsidRPr="00000000" w14:paraId="0000002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2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Новомучеников Глас 4:</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ра́достно лику́ет Це́рковь Ру́сская,/ прославля́ющи новому́ченики и испове́дники своя́:/ святи́тели и иере́и,/ ца́рственныя страстоте́рпцы,/ благове́рныя кня́зи и княги́ни,/ преподо́бныя му́жи и жены́/ и вся правосла́вныя христиа́ны,/ во дни гоне́ния безбо́жнаго/ жизнь свою́ за ве́ру во Христа́ положи́вшия/ и кровьми́ и́стину соблю́дшия./ Тех предста́тельством, долготерпели́ве Го́споди,/ страну́ на́шу в Правосла́вии сохрани́/ до сконча́ния ве́ка.</w:t>
      </w:r>
      <w:r w:rsidDel="00000000" w:rsidR="00000000" w:rsidRPr="00000000">
        <w:rPr>
          <w:rtl w:val="0"/>
        </w:rPr>
      </w:r>
    </w:p>
    <w:p w:rsidR="00000000" w:rsidDel="00000000" w:rsidP="00000000" w:rsidRDefault="00000000" w:rsidRPr="00000000" w14:paraId="00000027">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2: </w:t>
      </w:r>
      <w:r w:rsidDel="00000000" w:rsidR="00000000" w:rsidRPr="00000000">
        <w:rPr>
          <w:rFonts w:ascii="Times New Roman" w:cs="Times New Roman" w:eastAsia="Times New Roman" w:hAnsi="Times New Roman"/>
          <w:sz w:val="24"/>
          <w:szCs w:val="24"/>
          <w:rtl w:val="0"/>
        </w:rPr>
        <w:t xml:space="preserve">Кре́пость моя́ и пе́ние мое́ Госпо́дь, и бы́сть мне́ во спасе́ние.</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Наказу́я наказа́ мя Госпо́дь, сме́рти же не предаде́ мя.</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r w:rsidDel="00000000" w:rsidR="00000000" w:rsidRPr="00000000">
        <w:rPr>
          <w:rFonts w:ascii="Times New Roman" w:cs="Times New Roman" w:eastAsia="Times New Roman" w:hAnsi="Times New Roman"/>
          <w:sz w:val="24"/>
          <w:szCs w:val="24"/>
          <w:rtl w:val="0"/>
        </w:rPr>
        <w:t xml:space="preserve">Бог нам Прибе́жище и Си́ла.</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Тимофею Святаго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Первое Послание к Тимофею (1:15-17)</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Верно и всякого принятия достойно слово, что Христос Иисус пришел в мир спасти грешников, из которых я первый.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Но для того я и помилован, чтобы Иисус Христос во мне первом показал все долготерпение, в пример тем, которые будут веровать в Него к жизни вечной.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Царю же веков нетленному, невидимому, единому премудрому Богу честь и слава во веки веков. Аминь.</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Римляном (8:28-39)</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Притом знаем, что любящим Бога, призванным по </w:t>
      </w:r>
      <w:r w:rsidDel="00000000" w:rsidR="00000000" w:rsidRPr="00000000">
        <w:rPr>
          <w:rFonts w:ascii="Times New Roman" w:cs="Times New Roman" w:eastAsia="Times New Roman" w:hAnsi="Times New Roman"/>
          <w:i w:val="1"/>
          <w:sz w:val="24"/>
          <w:szCs w:val="24"/>
          <w:rtl w:val="0"/>
        </w:rPr>
        <w:t xml:space="preserve">Его</w:t>
      </w:r>
      <w:r w:rsidDel="00000000" w:rsidR="00000000" w:rsidRPr="00000000">
        <w:rPr>
          <w:rFonts w:ascii="Times New Roman" w:cs="Times New Roman" w:eastAsia="Times New Roman" w:hAnsi="Times New Roman"/>
          <w:sz w:val="24"/>
          <w:szCs w:val="24"/>
          <w:rtl w:val="0"/>
        </w:rPr>
        <w:t xml:space="preserve"> изволению, все содействует ко благу.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Ибо кого Он предузнал, тем и предопределил быть подобными образу Сына Своего, дабы Он был первородным между многими братиями.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А кого Он предопределил, тех и призвал, а кого призвал, тех и оправдал; а кого оправдал, тех и прославил.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Что же сказать на это? Если Бог за нас, кто против нас?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Тот, Который Сына Своего не пощадил, но предал Его за всех нас, как с Ним не дарует нам и всего?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Кто будет обвинять избранных Божиих? Бог оправдывает </w:t>
      </w:r>
      <w:r w:rsidDel="00000000" w:rsidR="00000000" w:rsidRPr="00000000">
        <w:rPr>
          <w:rFonts w:ascii="Times New Roman" w:cs="Times New Roman" w:eastAsia="Times New Roman" w:hAnsi="Times New Roman"/>
          <w:i w:val="1"/>
          <w:sz w:val="24"/>
          <w:szCs w:val="24"/>
          <w:rtl w:val="0"/>
        </w:rPr>
        <w:t xml:space="preserve">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Кто осуждает? Христос Иисус умер, но и воскрес: Он и одесную Бога, Он и ходатайствует за нас.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Кто отлучит нас от любви Божией: скорбь, или теснота, или гонение, или голод, или нагота, или опасность, или меч? как написано: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за Тебя умерщвляют нас всякий день, считают нас за овец, </w:t>
      </w:r>
      <w:r w:rsidDel="00000000" w:rsidR="00000000" w:rsidRPr="00000000">
        <w:rPr>
          <w:rFonts w:ascii="Times New Roman" w:cs="Times New Roman" w:eastAsia="Times New Roman" w:hAnsi="Times New Roman"/>
          <w:i w:val="1"/>
          <w:sz w:val="24"/>
          <w:szCs w:val="24"/>
          <w:rtl w:val="0"/>
        </w:rPr>
        <w:t xml:space="preserve">обреченных</w:t>
      </w:r>
      <w:r w:rsidDel="00000000" w:rsidR="00000000" w:rsidRPr="00000000">
        <w:rPr>
          <w:rFonts w:ascii="Times New Roman" w:cs="Times New Roman" w:eastAsia="Times New Roman" w:hAnsi="Times New Roman"/>
          <w:sz w:val="24"/>
          <w:szCs w:val="24"/>
          <w:rtl w:val="0"/>
        </w:rPr>
        <w:t xml:space="preserve"> на заклание.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Но все сие преодолеваем силою Возлюбившего нас.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Ибо я уверен, что ни смерть, ни жизнь, ни Ангелы, ни Начала, ни Силы, ни настоящее, ни будущее,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ни высота, ни глубина, ни другая какая тварь не может отлучить нас от любви Божией во Христе Иисусе, Господе нашем.</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Аллилуия! </w:t>
      </w:r>
      <w:r w:rsidDel="00000000" w:rsidR="00000000" w:rsidRPr="00000000">
        <w:rPr>
          <w:rFonts w:ascii="Times New Roman" w:cs="Times New Roman" w:eastAsia="Times New Roman" w:hAnsi="Times New Roman"/>
          <w:sz w:val="24"/>
          <w:szCs w:val="24"/>
          <w:rtl w:val="0"/>
        </w:rPr>
        <w:t xml:space="preserve">Услы́шит тя́ Госпо́дь в де́нь печа́ли, защи́тит тя́ И́мя Бо́га Иа́ковля.</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Го́споди, спаси́ царя́, и услы́ши ны́, во́ньже а́ще де́нь призове́м Тя́.</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Воззваша праведнии, и Господь услыша их, и от всех скорбей их избави их</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(18:35-43):</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Когда же подходил Он к Иерихону, один слепой сидел у дороги, прося милостыни,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и, услышав, что мимо него проходит народ, спросил: что это такое?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Ему сказали, что Иисус Назорей идет.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Тогда он закричал: Иисус, Сын Давидов! помилуй меня.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Шедшие впереди заставляли его молчать; но он еще громче кричал: Сын Давидов! помилуй меня.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Иисус, остановившись, велел привести его к Себе: и, когда тот подошел к Нему, спросил его: </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чего ты хочешь от Меня? Он сказал: Господи! чтобы мне прозреть.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Иисус сказал ему: прозри! вера твоя спасла тебя. </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И он тотчас прозрел и пошел за Ним, славя Бога; и весь народ, видя это, воздал хвалу Богу.</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(21:8-19):</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Он сказал: берегитесь, чтобы вас не ввели в заблуждение, ибо многие придут под именем Моим, говоря, что это Я; и это время близко: не ходите вслед их.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Когда же услышите о войнах и смятениях, не ужасайтесь, ибо этому надлежит быть прежде; но не тотчас конец.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Тогда сказал им: восстанет народ на народ, и царство на царство;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будут большие землетрясения по местам, и глады, и моры, и ужасные явления, и великие знамения с неба.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Прежде же всего того возложат на вас руки и будут гнать </w:t>
      </w:r>
      <w:r w:rsidDel="00000000" w:rsidR="00000000" w:rsidRPr="00000000">
        <w:rPr>
          <w:rFonts w:ascii="Times New Roman" w:cs="Times New Roman" w:eastAsia="Times New Roman" w:hAnsi="Times New Roman"/>
          <w:i w:val="1"/>
          <w:sz w:val="24"/>
          <w:szCs w:val="24"/>
          <w:rtl w:val="0"/>
        </w:rPr>
        <w:t xml:space="preserve">вас,</w:t>
      </w:r>
      <w:r w:rsidDel="00000000" w:rsidR="00000000" w:rsidRPr="00000000">
        <w:rPr>
          <w:rFonts w:ascii="Times New Roman" w:cs="Times New Roman" w:eastAsia="Times New Roman" w:hAnsi="Times New Roman"/>
          <w:sz w:val="24"/>
          <w:szCs w:val="24"/>
          <w:rtl w:val="0"/>
        </w:rPr>
        <w:t xml:space="preserve"> предавая в синагоги и в темницы, и поведут пред царей и правителей за имя Мое;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будет же это вам для свидетельства.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Итак положите себе на сердце не обдумывать заранее, что отвечать,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ибо Я дам вам уста и премудрость, которой не возмогут противоречить ни противостоять все, противящиеся вам.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Преданы также будете и родителями, и братьями, и родственниками, и друзьями, и некоторых из вас умертвят;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будете ненавидимы всеми за имя Мое,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но и волос с головы вашей не пропадет,-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терпением вашим спасайте души ваши.</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2:</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от гро́ба, Всеси́льне Спа́се, и а́д ви́дев чу́до, ужасе́ся, и ме́ртвии воста́ша: тва́рь же ви́дящи сра́дуется Тебе́, и Ада́м свесели́тся, и ми́р, Спа́се мо́й, воспева́ет Тя́ при́сно.</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Новомучеников Глас 3:</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новому́ченицы Росси́йстии/ в ри́зах бе́лых предстоя́т А́гнцу Бо́жию/ и со А́нгелы песнь побе́дную воспева́ют Бо́гу:/ благослове́ние, и сла́ва, и прему́дрость,/ и хвала́, и честь,/ и си́ла, и кре́пость/ на́шему Бо́гу/ во ве́ки веко́в. Ами́нь.</w:t>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И ныне… :</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Новомучеников и Исповедников Российских,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