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29/01/2021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Преп. и Богоноснаго Отца Нашего Антония Великаго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 ме́сто освяща́ете, и вся́к неду́г уврачу́ете: и ны́не моли́те, изба́витися от се́тей вра́жиих душа́м на́шым, мо́лим вы́.</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забы́вше жите́йская, и небре́гше о муче́ниих, бу́дущия ра́ди жи́зни, Тоя́ насле́дницы яви́шася: те́мже и со А́нгелы ра́дуются. Те́х моли́твами, да́руй лю́дем Твои́м ве́лию ми́лость.</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прекло́ньшаго Небеса́ и соше́дшаго: излия́ша кро́ви своя́, Тебе́ ра́ди истощи́вшаго Себе́, и зра́к ра́бий прие́мша: смири́шася да́же до сме́рти, нищету́ Твою́ подража́юще. и́хже моли́твами, по мно́жеству щедро́т Твои́х, Бо́же, поми́луй на́с.</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Просвети́выйся Ду́ха луча́ми,/ егда́ тя Боже́ственное жела́ние распали́,/ и ду́шу впери́/ Того́ возжела́ти любве́ вои́стинну кра́йнейшее:/ тогда́ преоби́дел еси́ плоть и кровь,/ и вне ми́ра был еси́ мно́гим воздержа́нием,/ и безмо́лвием Сему́ соединя́яся./ Те́мже напо́лнился еси́,/ я́ко проси́л еси́, отту́ду до́брых/ и просия́л еси́, я́коже звезда́,/ озаря́я ду́ши на́ша, Анто́ние.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Де́монов лу́ки и стре́лы сокруши́в/ благода́тию Боже́ственнаго Ду́ха,/ и зло́бу и ловле́ния их/ всем явле́нно сотвори́л еси́/ Боже́ственными уче́ньми,/ Боже́ственными сия́ньми облиста́емь./ Мона́шествующих Богоза́рнейший свети́льник был еси́,/ и пусты́ни пе́рвый украси́тель,/ и неду́гующих иску́снейший и честны́й врач/ и началообра́зное начерта́ние доброде́тельнаго жития́,/ о́тче Анто́ние.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Чи́стый душе́ю и се́рдцем,/ А́нгел земны́й, челове́к Небе́сный,/ де́вства учи́тель,/ воздержа́ния изве́стное ме́рило, Анто́ние,/ живы́й со Влады́кою твои́м/ и немо́лчное славосло́вие, блаже́нне,/ со А́нгелы, и преподо́бными,/ и все́ми му́ченики Сему́ принося́,/ соверша́ющия твою́ свяще́нную па́мять всегда́/ от лю́тых бед и прегреше́ний свободи́.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о́бразу соблю́д невреди́мо,/ ум Влады́ку над страстьми́ па́губными по́стнически поста́вив,/ во е́же по подо́бию я́ко мо́щно возше́л еси́,/ му́жески бо естество́ пону́див,/ потща́лся еси́ ху́ждшее покори́ти лу́чшему/ и плоть порабо́тити ду́ху./ Те́мже мона́шествующих яви́лся еси́ верх,/ гражда́нин пусты́нный,/ благотеку́щих обучи́тель,/ пра́вило доброде́тели изве́стнейшее,/ и ны́не на Небесе́х зерца́лом разре́шшимся,/ о́тче наш Анто́ние,/ чи́сте зри́ши Святу́ю Тро́ицу,/ моля́ся несре́дственне/ о и́же ве́рою и любо́вию чту́щих тя.</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А́нгельским счета́яся ликостоя́нием в Вы́шних, Анто́ние:/ житие́ бо тех, о́тче, на земли́,/ вои́стинну доброде́телию обучи́вся, пожи́л еси́,/ я́влься чисте́йшее и нескве́рное зерца́ло,/ лучеза́рная блиста́ния прие́мшее Ду́ха Пресвята́го, вееблаже́нне./ Те́мже, озаря́емь, зрел еси́ бу́дущая,/ вся предглаго́ля,/ от Боже́ственнаго светоявле́ния науча́емь Христо́ва,/ Его́же моли́/ душа́м на́шим да́ти ве́лию ми́лость.</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Честна́ пред Го́сподем/ смерть преподо́бных 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по́стников началово́ждь бы́вый/ и непобеди́мый побо́рник:/ страсте́й бо изсека́я коре́ния и де́монов стремле́ния,/ сопроти́вився му́жески,/ обличи́л еси́ тех не́мощь и душегу́бную пре́лесть,/ Спа́сова же Креста́ де́йство/ и непобеди́мую яви́л еси́ си́лу,/ е́юже и препоя́сався, победи́л еси́ вся,/ отмета́ющия Боже́ственное во пло́ти явле́ние Христо́во, Его́же моли́/ душа́м на́шим да́ти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Столп светови́ден доброде́тели утвержде́н и о́блак, осеня́ющ су́щия в пусты́ни, яви́лся еси́,/ к Небеси́ от земли́ Бо́га зря́щих предводя́щий./ Креста́ па́лицею страсте́й расто́рг мо́ре,/ мы́сленнаго же Амали́ка победи́в,/ невозбра́нен Небе́сный восхо́д обре́л еси́, Богоблаже́нне,/ и насле́дие нетле́нное,/ со безпло́тными престо́лу ра́достно предстоя́ Христо́ву,/ Его́же моли́/ душа́м на́шим да́ти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Анто́ние,/ твое́ю бо стезе́ю вои́стинну пра́во ходи́ти позна́хом./ Блаже́н еси́, Христу́ рабо́тав,/ и вра́жию обличи́л еси́ си́лу,/ А́нгелов собесе́дниче, Па́влу соприча́стниче Фиве́йскому,/ с ни́мже моли́ся Го́сподеви/ поми́ловатися душа́м на́шим.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Ревни́теля Илию́ нра́вы подража́я,/ Крести́телю пра́выми стезя́ми после́дуя,/ о́тче Анто́ние,/ пусты́ни был еси́ жи́тель/ и вселе́нную утверди́л еси́ моли́твами твои́ми./ Те́мже моли́ Христа́ Бо́га/ спасти́ся душа́м на́шим.</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Преподобнаго и Богоноснаго Отца Нашего Антония Великаго,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