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Воздвижения -- Св. Великомученицы Евфимии Всехвальныя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возсия́ светови́дно, я́коже со́лнце,/ Крест Твой честны́й, Христе́,/ утвержда́емый на кра́иневе ме́сте пресла́внем/ и возвыша́емый, Спа́се,/ на горе́ Твое́й пресвяте́й,/ показу́я явле́ннейше,/ я́ко тем, Всеси́льне,/ на́ше естество́ возвы́сил еси́ на Небеса́,/ я́ко Человеколю́бец.</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Возвести́ша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Небеса́, Непостижи́ме,/ челове́ком сла́ву Твою́,/ све́тло бо изоблиста́в Креста́ о́браз/ све́том непристу́пным,/ неи́стовный и жесто́кий/ богоуби́йц нрав обличи́./ Тем Твое́ человеколю́бное строе́ние сла́вим,/ Иису́се Всеси́льне,/ Спа́се душ на́ших.</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Просте́ртием рук свои́х/ Моисе́й победи́ Амали́ка,/ о́браз зна́менуя кре́стный пре́жде;/ мы же, Дре́ву Креста́ покланя́ющеся ны́не,/ попира́ем вра́жия ко́зни и кова́рства,/ Христа́ побо́рника иму́ще,/ на том возвы́шеннаго Пло́тию,/ и зми́я умертви́вшаго,/ и челове́ка спа́сшаго.</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Де́вства добро́тами/ и муче́ний кровьми́/ ду́шу твою́ украси́вши, му́ченице сла́вная,/ вручи́лася еси́ Созда́вшему,/ сохраня́ющу тя нетле́нну во век и́стинно,/ о сем ликовству́ющи/ с во́инствы Арха́нгел и А́нгел,/ апо́стол, проро́к и му́ченик ликостоя́нии,/ всехва́льная.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к колесе́м привяза́ема,/ и зверьми́ растерза́ема,/ и огне́м и водо́ю обостри́вши твой по́мысл/ Боже́ственным Ду́хом,/ тьмы нача́льника тече́нии кро́вными/ му́жески удави́ла еси́/ и востекла́ еси́ к разу́мным черто́гом,/ ве́но</w:t>
      </w:r>
      <w:hyperlink r:id="rId6">
        <w:r w:rsidDel="00000000" w:rsidR="00000000" w:rsidRPr="00000000">
          <w:rPr>
            <w:rFonts w:ascii="Times New Roman" w:cs="Times New Roman" w:eastAsia="Times New Roman" w:hAnsi="Times New Roman"/>
            <w:sz w:val="24"/>
            <w:szCs w:val="24"/>
            <w:vertAlign w:val="superscript"/>
            <w:rtl w:val="0"/>
          </w:rPr>
          <w:t xml:space="preserve">11</w:t>
        </w:r>
      </w:hyperlink>
      <w:r w:rsidDel="00000000" w:rsidR="00000000" w:rsidRPr="00000000">
        <w:rPr>
          <w:rFonts w:ascii="Times New Roman" w:cs="Times New Roman" w:eastAsia="Times New Roman" w:hAnsi="Times New Roman"/>
          <w:sz w:val="24"/>
          <w:szCs w:val="24"/>
          <w:rtl w:val="0"/>
        </w:rPr>
        <w:t xml:space="preserve"> Жениху́ твоему́, де́во,// прине́сши страда́ние.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уме́рши жива́ при́сно,/ крове́й проли́тия/ в Госпо́дню хвалу́, му́ченице, источи́ла еси́,/ ве́рныя у́бо напая́ющи/ и зна́нием просвеща́ющи,/ неве́рныя же враги́ в тех потопля́ющи./ Те́мже сви́ток тебе́ вверя́ется Боже́ственный,/ его́же храни́ши и держи́ши во ве́ки,/ церко́вных догма́тов.</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Процве́тшая доброде́тельми/ и просвеще́нная по́мыслом,/ ми́ро пролива́ющи в сердца́ ве́рных,/ я́же от восто́к возсия́вши, я́ко звезда́ све́тлая,/ и собра́ние сотво́рши, Свята́го Ду́ха наше́ствием, боже́ственных оте́ц,/ не престай о нас моля́щися ко Го́споду,/ Евфи́мие всесла́вная,/ спасти́ся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Четвероконе́чный мир/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освяща́ется,/ четвероча́стному воздвиза́ему Твоему́ Кресту́, Христе́ Бо́же наш,/ и рог ве́рных христиа́н совозно́сится;/ тем враго́в сокруша́ем ро́ги./ Ве́лий еси́, Го́споди,/ и ди́вен в де́лех Твои́х,/ сла́ва Тебе́.</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Иде́же стоя́ша но́ги Христо́вы,/ ме́сту покланя́емся,/ вознося́ще треблаже́нный Крест,/ на не́мже источи́ся/ Кровь Влады́чня,/ источи́вшаго ми́ру Воскресе́ние.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Возноси́те Го́спода Бо́га на́шего/ и покланя́йтеся подно́жию но́гу Его́, я́ко свя́то есть.</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Умертви́вше стра́сти пло́ти/ и ду́ха, богому́дрии,/ потщи́мся возвы́ситися от земны́х/ в Небе́сный поко́й,/ Креста́ воздви́жением,/ сраспе́ншеся Влады́це Христу́.</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Бог же, Царь наш пре́жде ве́ка,/ соде́ла спасе́ние посреде́ земли́.</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Животеку́щий из Боже́ственных ребр/ исто́чник Я́ве искипе́ Спа́совых,/ напая́ющь ду́ши/ ве́рою покланя́ющихся/ Боже́ственным Его́ Страсте́м,/ и Кресту́, и Воскресе́нию.</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Всяк язы́к да подви́жится к благохвале́нию/ всехва́льныя Евфи́мии,/ всяк род и во́зраст всяк,/ ю́ноши и де́вы,/ Христо́ву девому́ченицу похвала́ми да увенча́им:/ зако́нно бо вмужи́вшися и не́мощь же́нску отве́ргши,/ страда́льческими боле́зньми мучи́теля врага́ низложи́;/ Небе́сным же и Боже́ственным венце́м украси́вшися,/ мо́лится Жениху́ и Бо́гу,/ дарова́ти нам ве́лию ми́лость.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Его́же дре́вле Моисе́й прообразова́в собо́ю,/ Амали́ка низложи́в, победи́,/ и Дави́д песнопе́вец/ подно́жию Твоему́, вопия́, кла́нятися повелева́ше,/ честно́му Кресту́ Твоему́, Христе́ Бо́же,/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гре́шнии, кла́няемся,/ устна́ми недосто́йными/ Тя, изво́лившаго пригвозди́тися на нем, воспева́юще, мо́лимся:/ Го́споди, с разбо́йником Ца́рствия Твоего́ сподо́би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Твоя́, Иису́се, Евфи́мия/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Боже, люди Твоя и благослови достояние Твое./ Победы православным христианом./ на сопротивныя даруя/. И Твое сохраняя// Крестом Твоим жительство.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Святыя Великомученицы Евфимии, и всех святых, Господи Иисусе Христе, Боже наш, помилуй нас. Аминь.</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sentjabr/16_1#note11"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