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04/09/2020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x2d2cc4nzb5g" w:id="1"/>
      <w:bookmarkEnd w:id="1"/>
      <w:r w:rsidDel="00000000" w:rsidR="00000000" w:rsidRPr="00000000">
        <w:rPr>
          <w:rFonts w:ascii="Times New Roman" w:cs="Times New Roman" w:eastAsia="Times New Roman" w:hAnsi="Times New Roman"/>
          <w:sz w:val="24"/>
          <w:szCs w:val="24"/>
          <w:rtl w:val="0"/>
        </w:rPr>
        <w:t xml:space="preserve">Отдание Успения </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ди́вное чу́до!/ Исто́чник Жи́зни/ во гро́бе полага́ется,/ и ле́ствица к Небеси́ гроб быва́ет./ Весели́ся, Гефсима́ние,/ Богоро́дичен святы́й до́ме./ Возопие́м, ве́рнии,/ Гаврии́ла иму́ще чинонача́льника:/ Благода́тная, ра́дуйся,/ с Тобо́ю Госпо́дь,/ подая́й ми́рови Тобо́ю ве́лию ми́лость.</w:t>
      </w: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Ди́вны Твоя́ та́йны, Богоро́дице:/ Вы́шняго престо́л/ яви́лася еси́, Влады́чице,/ и от земли́ к Небеси́ преста́вилася еси́ дне́сь./ Сла́ва Твоя́ боголе́пная,/ богоподо́бными сия́ющи чудесы́./ Де́вы с Ма́терию Царе́вою,/ на высоту́ вознеси́теся./ Благода́тная, ра́дуйся,/ с Тобо́ю Госпо́дь,/ подая́й </w:t>
      </w:r>
      <w:r w:rsidDel="00000000" w:rsidR="00000000" w:rsidRPr="00000000">
        <w:rPr>
          <w:rFonts w:ascii="Times New Roman" w:cs="Times New Roman" w:eastAsia="Times New Roman" w:hAnsi="Times New Roman"/>
          <w:sz w:val="24"/>
          <w:szCs w:val="24"/>
          <w:rtl w:val="0"/>
        </w:rPr>
        <w:t xml:space="preserve">ми́рови Тобо́ю ве́лию ми́лость.</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Твое́ сла́вят успе́ние/ Вла́сти и Престо́ли,/ Нача́ла и Госпо́дства,/ Си́лы и Херуви́ми и стра́шнии Серафи́ми,/ ра́дуются земноро́днии,/ о Боже́ственней Твое́й сла́ве крася́щеся,/ припа́дают лю́дие со Арха́нгелы и А́нгелы и воспева́ют:/ Благода́тная, ра́дуйся,/ с Тобо́ю Госпо́дь,/ подая́й ми́рови Тобо́ю ве́лию ми́лость.</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Богонача́льным манове́нием,/ отвсю́ду Богоно́снии апо́столи,/ о́блаки высо́це взима́еми,/ доше́дше пречи́стаго и живонача́льнаго Твоего́ те́ла,/ любе́зно лобыза́ху./ Превы́шшия же Небе́сныя си́лы,/ с свои́м Влады́кою прише́дше,/ богоприя́тное и пречи́стое те́ло предсыла́юще,/ у́жасом одержи́ми;/ прекра́сно же предыдя́ху/ и неви́димо вопия́ху превы́шним чинонача́лием:/ се Всецари́ца Богоотрокови́ца прии́де./ Возьмите врата́ и Сию́ преми́рно подыми́те,/ Присносу́щнаго Ма́терь Све́та,/ Тоя́ бо ра́ди всеро́дное челове́ком спасе́ние бы́сть./ На Ню́же взира́ти не мо́жем,/ и Той досто́йную че́сть возда́ти не́мощно:/ Тоя́ бо преизя́щное прехо́дит всяк ум./ Те́мже, Пречи́стая Богоро́дице,/ при́сно с Живоно́сным Царе́м и Рождество́м живу́щи,/ моли́ся вы́ну сохрани́ти и спасти́/ от вся́каго прило́га проти́внаго/ но́выя лю́ди Твоя́:/ Твое́ бо предста́тельство стяжа́хом,/ во ве́ки светоявле́нно блажа́ще.</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прие́мши,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4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4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воспое́м, лю́дие,/ Пресвяту́ю Де́ву Чи́стую,/ из Нея́же неизрече́нно про́йде,/ вопло́щся, Сло́во О́тчее,/ зову́ще и глаго́люще:/ благослове́нна Ты в жена́х,/ блаже́нное чре́во, вмести́вшее Христа́./ Того́ святы́м рука́м ду́шу преда́вши,/ моли́ся, Пречи́стая,/ спасти́ся душа́м на́шим.</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Воскресни́, Го́споди, в поко́й Твой,/ Ты и Киво́т святы́ни Твоея́.</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Дави́дскую пе́снь дне́сь, лю́дие, воспое́м Христу́ Бо́гу:/ приведе́тся, рече́, Царю́ де́вы в след Ея́,/ и и́скренняя Ея́ приведе́тся в весе́лии и ра́довании./ И́бо от се́мене Дави́дова,/ Ея́же ра́ди мы обожи́хомся,/ в ру́це Своего́ Сы́на, и Влады́ки/ сла́вно и па́че сло́ва прелага́ется,/ Ю́же, я́ко Ма́терь Бо́жию, воспева́юще,/ вопие́м и глаго́лем:/ спаси́ нас, испове́дающих Тя, Богоро́дицу,/ от вся́каго обстоя́ния/ и изба́ви от бед ду́ши на́ша.</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Кля́тся Госпо́дь Дави́ду и́стиною/ и не отве́ржется ея́.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Всечестно́е Твое́ успе́ние,/ Пресвята́я Де́во Чи́стая,/ А́нгел мно́жество на Небеси́/ и челове́ческий род на земли́, ублажа́ем,/ я́ко Ма́ти была́ еси́ Творца́ всех, Христа́ Бо́га,/ Того́ моля́щи не преста́й о нас, мо́лимся,/ и́же на Тя с Бо́гом упова́ние поло́жших,/ Богоро́дице Всепе́тая и Неискусобра́чная.</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изшла́ еси́, Богоро́дице Де́во,/ ко из Тебе́ Ро́ждшемуся неизрече́нно,/ бя́ше Иа́ков, брат Бо́жий и пе́рвый священнонача́льник,/ Петр же, честне́йший верхо́вник,/ Богосло́вов нача́льник,/ и ве́сь Боже́ственный апо́стольский лик,/ явле́нным богосло́вием песносло́вяще/ Боже́ственное и стра́шное Христа́ Бо́га смотре́ния та́инство/ и живонача́льное и богоприя́тное Твое́ те́ло погре́бше,/ ра́довахуся, Всепе́тая./ Превы́ше же пресвяты́я и старе́йшия а́нгельския си́лы,/ чудеси́ дивя́щеся,/ прини́кше друг ко дру́гу, глаго́лаху:/ возьми́те ва́ша врата́/ и восприими́те Ро́ждшую небесе́ и земли́ Творца́,/ славословле́ньми же воспое́м честно́е и свято́е те́ло,/ вмести́вшее на́ми Неви́димаго и Го́спода./ Те́мже и мы, па́мять Твою́ пра́зднующе,/ вопие́м Ти, Препе́тая:/ христиа́нский рог вознеси́ и спаси́ ду́ши на́ша.</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bookmarkStart w:colFirst="0" w:colLast="0" w:name="_lklboa1tlvp2" w:id="4"/>
      <w:bookmarkEnd w:id="4"/>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