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Святых Отцев во обители Святого Саввы, убиенных</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Восплещите руками все народы, воскликните Богу гласом радости; ибо Господь Всевышний страшен, - великий Царь над всею землею; покорил нам народы и племена под ноги наши; избрал нам наследие наше, красу Иакова, которого возлюбил. Восшел Бог при восклицаниях, Господь при звуке трубном. Пойте Богу нашему, пойте; пойте Царю нашему, пойте, ибо Бог - Царь всей земли; пойте все разумно. Бог воцарился над народами, Бог воссел на святом престоле Своем; Князья народов собрались к народу Бога Авраамова, ибо щиты земли - Божии; Он превознесен </w:t>
      </w:r>
      <w:r w:rsidDel="00000000" w:rsidR="00000000" w:rsidRPr="00000000">
        <w:rPr>
          <w:rFonts w:ascii="Times New Roman" w:cs="Times New Roman" w:eastAsia="Times New Roman" w:hAnsi="Times New Roman"/>
          <w:i w:val="1"/>
          <w:sz w:val="24"/>
          <w:szCs w:val="24"/>
          <w:rtl w:val="0"/>
        </w:rPr>
        <w:t xml:space="preserve">над ними</w:t>
      </w:r>
      <w:r w:rsidDel="00000000" w:rsidR="00000000" w:rsidRPr="00000000">
        <w:rPr>
          <w:rFonts w:ascii="Times New Roman" w:cs="Times New Roman" w:eastAsia="Times New Roman" w:hAnsi="Times New Roman"/>
          <w:sz w:val="24"/>
          <w:szCs w:val="24"/>
          <w:rtl w:val="0"/>
        </w:rPr>
        <w:t xml:space="preserve">. Велик Господь и всехвален во граде Бога нашего, на святой горе Его. Прекрасная возвышенность, радость всей земли гора Сион; на северной стороне </w:t>
      </w:r>
      <w:r w:rsidDel="00000000" w:rsidR="00000000" w:rsidRPr="00000000">
        <w:rPr>
          <w:rFonts w:ascii="Times New Roman" w:cs="Times New Roman" w:eastAsia="Times New Roman" w:hAnsi="Times New Roman"/>
          <w:i w:val="1"/>
          <w:sz w:val="24"/>
          <w:szCs w:val="24"/>
          <w:rtl w:val="0"/>
        </w:rPr>
        <w:t xml:space="preserve">ее</w:t>
      </w:r>
      <w:r w:rsidDel="00000000" w:rsidR="00000000" w:rsidRPr="00000000">
        <w:rPr>
          <w:rFonts w:ascii="Times New Roman" w:cs="Times New Roman" w:eastAsia="Times New Roman" w:hAnsi="Times New Roman"/>
          <w:sz w:val="24"/>
          <w:szCs w:val="24"/>
          <w:rtl w:val="0"/>
        </w:rPr>
        <w:t xml:space="preserve"> город великого Царя. Бог в жилищах его ведом, как заступник: ибо вот, сошлись цари и прошли все мимо; увидели и изумились, смутились и обратились в бегство; страх объял их там и мука, как у женщин в родах; восточным ветром Ты сокрушил Фарсийские корабли. Как слышали мы, так и увидели во граде Господа сил, во граде Бога нашего: Бог утвердит его на веки. Мы размышляли, Боже, о благости Твоей посреди храма Твоего.Как имя Твое, Боже, так и хвала Твоя до концов земли; десница Твоя полна правды. Да веселится гора Сион, да радуются дщери Иудейские ради судов Твоих, </w:t>
      </w:r>
      <w:r w:rsidDel="00000000" w:rsidR="00000000" w:rsidRPr="00000000">
        <w:rPr>
          <w:rFonts w:ascii="Times New Roman" w:cs="Times New Roman" w:eastAsia="Times New Roman" w:hAnsi="Times New Roman"/>
          <w:i w:val="1"/>
          <w:sz w:val="24"/>
          <w:szCs w:val="24"/>
          <w:rtl w:val="0"/>
        </w:rPr>
        <w:t xml:space="preserve">Господи</w:t>
      </w:r>
      <w:r w:rsidDel="00000000" w:rsidR="00000000" w:rsidRPr="00000000">
        <w:rPr>
          <w:rFonts w:ascii="Times New Roman" w:cs="Times New Roman" w:eastAsia="Times New Roman" w:hAnsi="Times New Roman"/>
          <w:sz w:val="24"/>
          <w:szCs w:val="24"/>
          <w:rtl w:val="0"/>
        </w:rPr>
        <w:t xml:space="preserve">. Пойдите вокруг Сиона и обойдите его, пересчитайте башни его; 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 Слушайте сие, все народы; внимайте сему, все живущие во вселенной, - и простые и знатные, богатый, равно как бедный. Уста мои изрекут премудрость, и размышления сердца моего - знание. Приклоню ухо мое к притче, на гуслях открою загадку мою: "для чего бояться мне во дни бедствия, </w:t>
      </w:r>
      <w:r w:rsidDel="00000000" w:rsidR="00000000" w:rsidRPr="00000000">
        <w:rPr>
          <w:rFonts w:ascii="Times New Roman" w:cs="Times New Roman" w:eastAsia="Times New Roman" w:hAnsi="Times New Roman"/>
          <w:i w:val="1"/>
          <w:sz w:val="24"/>
          <w:szCs w:val="24"/>
          <w:rtl w:val="0"/>
        </w:rPr>
        <w:t xml:space="preserve">когда</w:t>
      </w:r>
      <w:r w:rsidDel="00000000" w:rsidR="00000000" w:rsidRPr="00000000">
        <w:rPr>
          <w:rFonts w:ascii="Times New Roman" w:cs="Times New Roman" w:eastAsia="Times New Roman" w:hAnsi="Times New Roman"/>
          <w:sz w:val="24"/>
          <w:szCs w:val="24"/>
          <w:rtl w:val="0"/>
        </w:rPr>
        <w:t xml:space="preserve"> беззаконие путей моих окружит меня?" Надеющиеся на силы свои и хвалящиеся множеством богатства своего!  человек никак не искупит брата своего и не даст Богу выкупа за него: дорога цена искупления души их, и не будет того вовек, чтобы остался </w:t>
      </w:r>
      <w:r w:rsidDel="00000000" w:rsidR="00000000" w:rsidRPr="00000000">
        <w:rPr>
          <w:rFonts w:ascii="Times New Roman" w:cs="Times New Roman" w:eastAsia="Times New Roman" w:hAnsi="Times New Roman"/>
          <w:i w:val="1"/>
          <w:sz w:val="24"/>
          <w:szCs w:val="24"/>
          <w:rtl w:val="0"/>
        </w:rPr>
        <w:t xml:space="preserve">кто</w:t>
      </w:r>
      <w:r w:rsidDel="00000000" w:rsidR="00000000" w:rsidRPr="00000000">
        <w:rPr>
          <w:rFonts w:ascii="Times New Roman" w:cs="Times New Roman" w:eastAsia="Times New Roman" w:hAnsi="Times New Roman"/>
          <w:sz w:val="24"/>
          <w:szCs w:val="24"/>
          <w:rtl w:val="0"/>
        </w:rPr>
        <w:t xml:space="preserve"> жить навсегда и не увидел могилы. Каждый видит, что и мудрые умирают, равно как и невежды и бессмысленные погибают и оставляют имущество свое другим. В мыслях у них, что домы их вечны, и что жилища их в род и род, и земли свои они называют своими именами. Но человек в чести не пребудет; он уподобится животным, которые погибают. Этот путь их есть безумие их, хотя последующие за ними одобряют мнение их.Как овец, заключат их в преисподнюю; смерть будет пасти их, и наутро праведники будут владычествовать над ними; сила их истощится; могила - жилище их. Но Бог избавит душу мою от власти преисподней, когда примет меня. Не бойся, когда богатеет человек, когда слава дома его умножается: ибо умирая не возьмет ничего; не пойдет за ним слава его; хотя при жизни он ублажает душу свою, и прославляют тебя, что ты удовлетворяешь себе, но он пойдет к роду отцов своих, которые никогда не увидят света. Человек, который в чести и неразумен, подобен животным, которые погибают.</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Богов, Господь возглаголал и призывает землю, от восхода солнца до запада.  С Сиона, который есть верх красоты, является Бог, грядет Бог наш, и не в безмолвии: пред Ним огонь поядающий, и вокруг Его сильная буря. Он призывает свыше небо и землю, судить народ Свой:  "соберите ко Мне святых Моих, вступивших в завет со Мною при жертве ". И небеса провозгласят правду Его, ибо судия сей есть Бог. "Слушай, народ Мой, Я буду говорить; Израиль! Я буду свидетельствовать против тебя: Я Бог, твой Бог. Не за жертвы твои Я буду укорять тебя; всесожжения твои всегда предо Мною;не приму тельца из дома твоего, ни козлов из дворов твоих, ибо Мои все звери в лесу, и скот на тысяче гор, знаю всех птиц на горах, и животные на полях предо Мною. Если бы Я взалкал, то не сказал бы тебе, ибо Моя вселенная и все, что наполняет ее. Ем ли Я мясо волов и пью ли кровь козлов? Принеси в жертву Богу хвалу и воздай Всевышнему обеты твои, и призови Меня в день скорби; Я избавлю тебя, и ты прославишь Меня". 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w:t>
      </w:r>
      <w:r w:rsidDel="00000000" w:rsidR="00000000" w:rsidRPr="00000000">
        <w:rPr>
          <w:rFonts w:ascii="Times New Roman" w:cs="Times New Roman" w:eastAsia="Times New Roman" w:hAnsi="Times New Roman"/>
          <w:i w:val="1"/>
          <w:sz w:val="24"/>
          <w:szCs w:val="24"/>
          <w:rtl w:val="0"/>
        </w:rPr>
        <w:t xml:space="preserve">грехи твои</w:t>
      </w:r>
      <w:r w:rsidDel="00000000" w:rsidR="00000000" w:rsidRPr="00000000">
        <w:rPr>
          <w:rFonts w:ascii="Times New Roman" w:cs="Times New Roman" w:eastAsia="Times New Roman" w:hAnsi="Times New Roman"/>
          <w:sz w:val="24"/>
          <w:szCs w:val="24"/>
          <w:rtl w:val="0"/>
        </w:rPr>
        <w:t xml:space="preserve">. Уразумейте это, забывающие Бога, дабы Я не восхитил, - и не будет избавляющего. Кто приносит в жертву хвалу, тот чтит Меня, и кто наблюдает за путем своим, тому явлю Я спасение Божие". Когда приходил к нему пророк Нафан, после того, как Давид вошел к Вирсавии. Помилуй меня, Боже, по великой милости Твоей, и по множеству щедрот Твоих изгладь беззакония мои. Многократно омой меня от беззакония моего, и от греха моего очисти меня, ибо беззакония мои я сознаю, и грех мой всегда предо мною. Тебе, Тебе единому согрешил я 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и язык мой восхвалит правду Твою. Господи! отверзи уста мои, и уста мои возвестят хвалу Твою:  ибо жертвы Ты не желаешь, - я дал бы ее; к всесожжению не благоволишь. Жертва Богу - дух сокрушенный; сердца сокрушенного и смиренного Ты не презришь, Боже. Облагодетельствуй по благоволению Твоему Сион; воздвигни стены Иерусалима: тогда благоугодны будут Тебе жертвы правды, возношение и всесожжение; тогда возложат на алтарь Твой тельцов.</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хвалишься злодейством, сильный? милость Божия всегда </w:t>
      </w:r>
      <w:r w:rsidDel="00000000" w:rsidR="00000000" w:rsidRPr="00000000">
        <w:rPr>
          <w:rFonts w:ascii="Times New Roman" w:cs="Times New Roman" w:eastAsia="Times New Roman" w:hAnsi="Times New Roman"/>
          <w:i w:val="1"/>
          <w:sz w:val="24"/>
          <w:szCs w:val="24"/>
          <w:rtl w:val="0"/>
        </w:rPr>
        <w:t xml:space="preserve">со мною; </w:t>
      </w:r>
      <w:r w:rsidDel="00000000" w:rsidR="00000000" w:rsidRPr="00000000">
        <w:rPr>
          <w:rFonts w:ascii="Times New Roman" w:cs="Times New Roman" w:eastAsia="Times New Roman" w:hAnsi="Times New Roman"/>
          <w:sz w:val="24"/>
          <w:szCs w:val="24"/>
          <w:rtl w:val="0"/>
        </w:rPr>
        <w:t xml:space="preserve">гибель вымышляет язык твой; как изощренная бритва, он </w:t>
      </w:r>
      <w:r w:rsidDel="00000000" w:rsidR="00000000" w:rsidRPr="00000000">
        <w:rPr>
          <w:rFonts w:ascii="Times New Roman" w:cs="Times New Roman" w:eastAsia="Times New Roman" w:hAnsi="Times New Roman"/>
          <w:i w:val="1"/>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тебя</w:t>
      </w:r>
      <w:r w:rsidDel="00000000" w:rsidR="00000000" w:rsidRPr="00000000">
        <w:rPr>
          <w:rFonts w:ascii="Times New Roman" w:cs="Times New Roman" w:eastAsia="Times New Roman" w:hAnsi="Times New Roman"/>
          <w:sz w:val="24"/>
          <w:szCs w:val="24"/>
          <w:rtl w:val="0"/>
        </w:rPr>
        <w:t xml:space="preserve">, коварный! ты любишь больше зло, нежели добро, больше ложь, нежели говорить правду; ты любишь всякие гибельные речи, язык коварный: за то Бог сокрушит тебя вконец, изринет тебя и исторгнет тебя из жилища </w:t>
      </w:r>
      <w:r w:rsidDel="00000000" w:rsidR="00000000" w:rsidRPr="00000000">
        <w:rPr>
          <w:rFonts w:ascii="Times New Roman" w:cs="Times New Roman" w:eastAsia="Times New Roman" w:hAnsi="Times New Roman"/>
          <w:i w:val="1"/>
          <w:sz w:val="24"/>
          <w:szCs w:val="24"/>
          <w:rtl w:val="0"/>
        </w:rPr>
        <w:t xml:space="preserve">твоего</w:t>
      </w:r>
      <w:r w:rsidDel="00000000" w:rsidR="00000000" w:rsidRPr="00000000">
        <w:rPr>
          <w:rFonts w:ascii="Times New Roman" w:cs="Times New Roman" w:eastAsia="Times New Roman" w:hAnsi="Times New Roman"/>
          <w:sz w:val="24"/>
          <w:szCs w:val="24"/>
          <w:rtl w:val="0"/>
        </w:rPr>
        <w:t xml:space="preserve"> и корень твой из земли живых. Увидят праведники и убоятся, посмеются над ним </w:t>
      </w:r>
      <w:r w:rsidDel="00000000" w:rsidR="00000000" w:rsidRPr="00000000">
        <w:rPr>
          <w:rFonts w:ascii="Times New Roman" w:cs="Times New Roman" w:eastAsia="Times New Roman" w:hAnsi="Times New Roman"/>
          <w:i w:val="1"/>
          <w:sz w:val="24"/>
          <w:szCs w:val="24"/>
          <w:rtl w:val="0"/>
        </w:rPr>
        <w:t xml:space="preserve">и скажут</w:t>
      </w:r>
      <w:r w:rsidDel="00000000" w:rsidR="00000000" w:rsidRPr="00000000">
        <w:rPr>
          <w:rFonts w:ascii="Times New Roman" w:cs="Times New Roman" w:eastAsia="Times New Roman" w:hAnsi="Times New Roman"/>
          <w:sz w:val="24"/>
          <w:szCs w:val="24"/>
          <w:rtl w:val="0"/>
        </w:rPr>
        <w:t xml:space="preserve">: "вот человек, который не в Боге полагал крепость свою, а надеялся на множество богатства своего, укреплялся в злодействе своем". А я, как зеленеющая маслина, в доме Божием, и уповаю на милость Божию во веки веков, вечно буду славить Тебя за то, что Ты соделал, и уповать на имя Твое, ибо оно благо пред святыми Твоими. Сказал безумец в сердце своем: "нет Бога ". Развратились они и совершили гнусные преступления; нет делающего добро. Бог с небес призрел на сынов человеческих, чтобы видеть, есть ли разумеющий, ищущий Бога. Все уклонились, сделались равно непотребными; нет делающего добро, нет ни одного. Неужели не вразумятся делающие беззаконие, съедающие народ мой, </w:t>
      </w:r>
      <w:r w:rsidDel="00000000" w:rsidR="00000000" w:rsidRPr="00000000">
        <w:rPr>
          <w:rFonts w:ascii="Times New Roman" w:cs="Times New Roman" w:eastAsia="Times New Roman" w:hAnsi="Times New Roman"/>
          <w:i w:val="1"/>
          <w:sz w:val="24"/>
          <w:szCs w:val="24"/>
          <w:rtl w:val="0"/>
        </w:rPr>
        <w:t xml:space="preserve">как</w:t>
      </w:r>
      <w:r w:rsidDel="00000000" w:rsidR="00000000" w:rsidRPr="00000000">
        <w:rPr>
          <w:rFonts w:ascii="Times New Roman" w:cs="Times New Roman" w:eastAsia="Times New Roman" w:hAnsi="Times New Roman"/>
          <w:sz w:val="24"/>
          <w:szCs w:val="24"/>
          <w:rtl w:val="0"/>
        </w:rPr>
        <w:t xml:space="preserve"> едят хлеб, и не призывающие Бога? Там убоятся они страха, где нет страха, ибо рассыплет Бог кости ополчающихся против тебя. Ты постыдишь их, потому что Бог отверг их. Кто даст с Сиона спасение Израилю! Когда Бог возвратит пленение народа Своего, тогда возрадуется Иаков и возвеселится Израиль. Боже! именем Твоим спаси меня, и силою Твоею суди меня. Боже! услышь молитву мою, внемли словам уст моих, ибо чужие восстали на меня, и сильные ищут души моей; они не имеют Бога пред собою. Вот, Бог помощник мой; Господь подкрепляет душу мою. Он воздаст за зло врагам моим; истиною Твоею истреби их. Я усердно принесу Тебе жертву, прославлю имя Твое, Господи, ибо оно благо, ибо Ты избавил меня от всех бед, и на врагов моих смотрело око мое. Услышь, Боже, молитву мою и не скрывайся от моления моего; внемли мне и услышь меня; я стенаю в горести моей, и смущаюсь от голоса врага, от притеснения нечестивого, ибо они возводят на меня беззаконие и в гневе враждуют против меня. Сердце мое трепещет во мне, и смертные ужасы напали на меня; страх и трепет нашел на меня, и ужас объял меня. И я сказал: "кто дал бы мне крылья, как у голубя? я улетел бы и успокоился бы; далеко удалился бы я, и оставался бы в пустыне; поспешил бы укрыться от вихря, от бури ". Расстрой, Господи, и раздели языки их, ибо я вижу насилие и распри в городе; днем и ночью ходят они кругом по стенам его; злодеяния и бедствие посреди его;</w:t>
        <w:tab/>
        <w:t xml:space="preserve">посреди его пагуба; обман и коварство не сходят с улиц его: ибо не враг поносит меня, - это я перенес бы; не ненавистник мой величается надо мною, - от него я укрылся бы; но ты, который был для меня то же, что я, друг мой и близкий мой, с которым мы разделяли искренние беседы и ходили вместе в дом Божий. Да найдет на них смерть; да сойдут они живыми в ад, ибо злодейство в жилищах их, посреди их. Я же воззову к Богу, и Господь спасет меня. Вечером и утром и в полдень буду умолять и вопиять, и Он услышит голос мой, избавит в мире душу мою от восстающих на меня, ибо их много у меня; услышит Бог, и смирит их от века Живущий, потому что нет в них перемены; они не боятся Бога, простерли руки свои на тех, которые с ними в мире, нарушили союз свой; уста их мягче масла, а в сердце их вражда; слова их нежнее елея, но они суть обнаженные мечи. Возложи на Господа заботы твои, и Он поддержит тебя. Никогда не даст Он поколебаться праведнику. Ты, Боже, низведешь их в ров погибели; кровожадные и коварные не доживут и до половины дней своих. А я на Тебя, </w:t>
      </w:r>
      <w:r w:rsidDel="00000000" w:rsidR="00000000" w:rsidRPr="00000000">
        <w:rPr>
          <w:rFonts w:ascii="Times New Roman" w:cs="Times New Roman" w:eastAsia="Times New Roman" w:hAnsi="Times New Roman"/>
          <w:i w:val="1"/>
          <w:sz w:val="24"/>
          <w:szCs w:val="24"/>
          <w:rtl w:val="0"/>
        </w:rPr>
        <w:t xml:space="preserve">Господи</w:t>
      </w:r>
      <w:r w:rsidDel="00000000" w:rsidR="00000000" w:rsidRPr="00000000">
        <w:rPr>
          <w:rFonts w:ascii="Times New Roman" w:cs="Times New Roman" w:eastAsia="Times New Roman" w:hAnsi="Times New Roman"/>
          <w:sz w:val="24"/>
          <w:szCs w:val="24"/>
          <w:rtl w:val="0"/>
        </w:rPr>
        <w:t xml:space="preserve">, уповаю.</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свяще́нныя ученики́ Твоя́, слове́сная небеса́ показа́л еси́. Си́х свяще́нными хода́тайствы, земны́х мя́ зо́л изба́ви, воздержа́нием вознося́ ра́зума всегда́, к страсте́м помышле́ние мое́, я́ко Ще́др и Человеколю́бец.</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Иму́ще вси́ вре́мя поще́ния, я́ко соде́йственника Боже́ственным дея́нием, пла́чим от всего́ се́рдца, и Спа́су возопии́м: Твои́ми ученики́ Го́споди Многоми́лостиве, спаси́ любо́вию Тя́ пою́щыя, я́ко Ще́др и Человеколю́бец.</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прехва́льнии, ми́ра моли́твенницы, немощны́х вра́чеве, здра́вия храни́телие, во обое́м на́с соблюди́те, поще́ния вре́мя проходя́щыя: во обои́х боже́ственно ми́рствующыя, у́м несмуще́н страсте́й храня́ще, да пое́м вси́ пе́снь Христу́ воскре́сшему, я́ко Победи́телю.</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житие́ мое́ со блудни́цами и мытаря́ми изжи́ся: у́бо возмогу́ ли поне́ в ста́рости пока́ятися, о ни́хже согреши́х, Соде́телю все́х и врачу́ неду́гующих? Го́споди, пре́жде да́же до конца́ не поги́бну, спаси́ мя.</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Тя́жестию небреже́ния содержи́мь е́смь, в ти́не валя́юся, стрело́ю устреле́н велиа́ра, и оскверня́ю мое́ е́же по о́бразу: обрати́телю небрегу́щих, и Изба́вителю прегреши́вших: Го́споди пре́жде да́же до конца́ не поги́бну, спаси́ мя.</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Бы́х преткнове́ние челове́ком, возде́лав я́ко земны́й земна́я, бра́ку сопряго́хся Твои́м повеле́нием, и преступи́х оскверни́в ло́же мое́: от земли́ созда́вый не пре́зри созда́ния Твоего́: Го́споди, пре́жде да́же до конца́ не поги́бну, спаси́ мя.</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неизрече́ннаго Твоего́ благоутро́бия, преблаги́й, не зло́бивый Го́споди! о безгре́шный и ще́дрый! не отри́ни мене́ от лица́ Твоего́, я́ко да и а́з благода́рственно, ра́дуяся и поя́ вопию́ Ти: Го́споди, пре́жде да́же до конца́ не поги́бну, спаси́ мя.</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неизрече́ннаго снисхожде́ния! о стра́ннаго рождества́ пречу́днаго! о ка́ко де́ва младе́нца тя́ но́сит во объя́тиих свои́х творца́ и Бо́га! из нея́ воплоти́тися изво́ливый, благоде́телю го́споди, пре́жде да́же до конца́ не поги́бну, спаси́ мя.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Бог отмще́ний Госпо́дь, Бог отмще́ний, не обину́лся е́сть.</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Вознеси́ся судя́й земли́, возда́ждь воздая́ние го́рдым.</w:t>
      </w:r>
    </w:p>
    <w:p w:rsidR="00000000" w:rsidDel="00000000" w:rsidP="00000000" w:rsidRDefault="00000000" w:rsidRPr="00000000" w14:paraId="00000060">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отмще́ний Госпо́дь,// Бог отмще́ний, не обину́лся е́сть.</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Авра́му ле́т де́вятьдесят де́вять: и яви́ся Госпо́дь Авра́му, и рече́ ему́: Аз е́смь Бог тво́й, благоугожда́й предо Мно́ю, и бу́ди непоро́чен. И положу́ заве́т Мо́й между́ Мно́ю, и между́ тобо́ю, и умно́жу тя́ зело́. И паде́ Авра́м на лицы́ свое́м: и рече́ ему́ Бог глаго́ля: И Аз се́ заве́т Мо́й с тобо́ю, и бу́деши оте́ц мно́жества язы́ков. И не нарече́тся ктому́ и́мя твое́ Авра́м, но бу́дет и́мя твое́ Авраа́м: я́ко отца́ мно́гих язы́ков положи́х тя́. И возращу́ тя зело́ зело́, и положу́ тя в наро́ды, и ца́рие из тебе́ изы́дут: И поста́влю заве́т Мо́й между́ Мно́ю и между́ тобо́ю, и между́ се́менем твои́м по тебе́ в ро́ды и́х в заве́т ве́чен, да бу́ду тебе́ Бо́г, и се́мени твоему́ по тебе́: И да́м тебе́ и се́мени твоему́ по тебе́ зе́млю, в не́йже обита́еши, всю́ зе́млю Ханаа́ню во одержа́ние ве́чное, и бу́ду и́м Бо́г. И рече́ Бог ко Авраа́му: ты́ же заве́т Мо́й соблюде́ши, ты́ и се́мя твое́ по тебе́ в ро́ды и́х.</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Воспо́йте Го́сподеви пе́снь но́ву.</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Воспо́йте Го́сподеви, благослови́те и́мя Его́.</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Воспо́йте Го́сподеви// пе́снь но́ву.</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 прему́др весели́т отца́: сы́н же безу́мен раздража́ет ма́терь свою́. Несмы́сленнаго стези́ ску́дны ума́: му́ж же разу́мен исправля́я хо́дит. Отлага́ют помышле́ния не чту́щии со́нмищ: в сердца́х же сове́тных пребыва́ет сове́т: Не послу́шает злы́й его́, ниже́ рече́т поле́зно что́ и добро́ о́бщему. Путие́ живота́ помышле́ния разу́мнаго, да уклони́вся от а́да спасе́тся. До́мы досади́телей разоря́ет Госпо́дь: утверди́ же преде́л вдови́цы. Ме́рзость Го́сподеви по́мысл непра́ведный: чи́стых же глаго́лы че́стны. Губи́т себе́ мздои́мец: ненави́дяй же даро́в прия́тия спасе́тся. ми́лостынями и ве́рами очища́ются греси́: стра́хом же Госпо́дним уклоня́ется вся́к от зла́. Сердца́ пра́ведных поуча́ются ве́ре: уста́ же нечести́вых отвеща́ют зла́я. Прия́тни пред Го́сподем путие́ муже́й пра́ведных, и́миже и врази́ дру́зи быва́ют. Дале́че отстои́т Бог от нечести́вых: моли́твы же пра́ведных послу́шает. лу́чше ма́лое прия́тие с пра́вдою, не́жели мно́гая жи́та с непра́вдою. се́рдце му́жа да мы́слит пра́ведная, да от Бо́га испра́вятся стопы́ его́. Ви́дящее о́ко до́брая, весели́т се́рдце: сла́ва же блага́я утучня́ет ко́сти. Слу́шаяй обличе́ний живота́, посреде́ прему́дрых водвори́тся. И́же отмета́ет наказа́ние, ненави́дит себе́: соблюда́яй же обличе́ния, лю́бит свою́ ду́шу. Стра́х Госпо́день наказа́ние, и прему́дрость: и нача́ло сла́вы отвеща́ет е́й: [преды́дет же смире́нным сла́ва.] Челове́ку предложе́ние се́рдца: и от Го́спода отве́т язы́ка. Вся́ дела́ смире́ннаго явле́нна пред Бо́гом: и укрепля́яй ду́хи Госпо́дь. Прибли́жи ко Го́споду дела́ твоя́, и утвердя́тся помышле́ния твоя́. Вся́ соде́ла Госпо́дь Себе́ ра́ди: нечести́вии же в де́нь зо́л поги́бнут. Нечи́ст пред Бо́гом вся́к высокосе́рдый, в ру́ку же ру́це влага́яй непра́ведно, не обезвини́тся. Нача́ло пути́ бла́га, е́же твори́ти пра́ведная, прия́тна же пред Бо́гом па́че, не́жели жре́ти же́ртвы. Ища́й Го́спода, обря́щет ра́зум с пра́вдою: Пра́ве же и́щущии его́, обря́щут ми́р. Вся́ дела́ Госпо́дня с пра́вдою: храни́тся же нечести́вый на де́нь зо́л.</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Мои́ми помышле́нии в разбо́йники впа́д, плене́н бы́х окая́нный умо́м, и лю́те уязви́хся, всю́ мою́ ду́шу ура́них, и отню́д лежу́ на́г доброде́телей на жите́йстем пути́. Свяще́нник же ви́дев мя́ ра́нами боля́ща безъисце́льна, презре́в не воззре́ на мя́: леви́тянин же па́ки не терпя́ душетле́нныя боле́зни, и то́й ви́дев мя́ ми́мо и́де. Ты́ же благоволи́вый, не от Самари́и, но от Мари́и воплоти́тися Христе́ Бо́же, человеколю́бием Твои́м пода́ждь ми́ исцеле́ние, излива́я на мя́ вели́кую Твою́ ми́лость.</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ка́я доброде́тель, и а́ще ка́я похвала́ подоба́ет святы́м? Мече́м бо преклони́ша вы́и, Тебе́ ра́ди прекло́ншаго небеса́ и соше́дшаго: излия́ша кро́вь свою́ Тебе́ ра́ди истощи́вшаго Себе́, и зра́к ра́бий прии́мша: смири́шася до сме́рти, нищету́ Твою́ подража́юще. И́хже моли́твами по мно́жеству щедро́т Твои́х, Бо́же поми́луй на́с.</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 Де́во свята́я Богоро́дице, к покро́ву Твоему́ прибега́ю: ве́м, я́ко обря́щу Тобо́ю спасе́ние, мо́жеши бо, Чи́стая, помощи́ мне́.</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Святых Отцев во обители Святого Саввы, убиенных, Господи Иисусе Христе, Боже наш, помилуй нас. Аминь.</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