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26/12/2020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29-е Воскресенье После Троицы -- </w:t>
      </w:r>
      <w:r w:rsidDel="00000000" w:rsidR="00000000" w:rsidRPr="00000000">
        <w:rPr>
          <w:rFonts w:ascii="Times New Roman" w:cs="Times New Roman" w:eastAsia="Times New Roman" w:hAnsi="Times New Roman"/>
          <w:sz w:val="24"/>
          <w:szCs w:val="24"/>
          <w:rtl w:val="0"/>
        </w:rPr>
        <w:t xml:space="preserve">Неделя́ святы́х пра́оте́ц</w:t>
      </w:r>
      <w:r w:rsidDel="00000000" w:rsidR="00000000" w:rsidRPr="00000000">
        <w:rPr>
          <w:rFonts w:ascii="Times New Roman" w:cs="Times New Roman" w:eastAsia="Times New Roman" w:hAnsi="Times New Roman"/>
          <w:sz w:val="24"/>
          <w:szCs w:val="24"/>
          <w:rtl w:val="0"/>
        </w:rPr>
        <w:t xml:space="preserve"> -- Глас 4</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Животворя́щему Твоему́ Кресту́, непреста́нно кла́няющеся, Христе́ Бо́же, тридне́вное Воскресе́ние Твое́ сла́вим: те́м бо обнови́л еси́ истле́вшее челове́ческое естество́, Всеси́льне, и и́же на небеса́ восхо́д обнови́л еси́ на́м, я́ко еди́н Бла́г и Человеколю́бец.</w:t>
      </w: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Дре́ва преслуша́ния запреще́ние разреши́л еси́, Спа́се, на Дре́ве кре́стнем во́лею пригвозди́вся, и во а́д соше́д, Си́льне, сме́ртныя у́зы я́ко Бо́г растерза́л еси́. Те́мже кла́няемся е́же из ме́ртвых Твоему́ Воскресе́нию, ра́достию вопию́ще: всеси́льне Го́споди, сла́ва Тебе́.</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Врата́ а́дова сокруши́л еси́, Го́споди, и Твое́ю сме́ртию сме́ртное ца́рство разруши́л еси́: ро́д же челове́ческий от истле́ния свободи́л еси́, живо́т и нетле́ние ми́ру дарова́в, и ве́лию ми́лость.</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Пра́отцев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ве́рнии, соверша́юще па́мять,/ воспои́м Христа́ Изба́вителя,/ возвели́чившаго их во всех язы́цех/ и чуде́с пресла́вная ве́рно соверши́вшаго Го́спода,/ я́ко держа́вна и си́льна,/ и от них показа́вша жезл си́лы нам –/ Еди́ну Неискусому́жную и Богоотрокови́цу Мари́ю Чи́стую,/ из Нея́же цвет про́йде – Христос,/ израсти́вый всем жи́знь,/ и неиждива́емую пи́щу, и спасе́ние ве́чное.</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святы́я отроки из огня́ изба́вивый, Влады́ко,/ и от уст льво́вых Дании́ла,/ благослови́вый Авраа́ма, и Исаа́ка, раба́ Твоего,/ и сего Сы́на Иа́кова,/ благоволи́вый от се́мене их бы́ти по нам,/ да пре́жде поползну́вшияся спасе́ши пра́отцы на́ша/ Кресто́м Твои́м и Воскресе́нием/ и, расто́ргнув сме́ртныя у́зы, совозста́виши вся,/ я́же от ве́ка су́щия в ме́ртвых,/ покланя́ющияся Тебе́, Христе́, Царю́ веков.</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Я́коже в хла́де, посреде́ пла́мене/ росо́ю ду́ха, ра́дующеся, о́троцы Божии хожда́ху,/ та́инственно в нем прообрази́вше Тро́ицу/ и воплоще́ние Христо́во,/ и, я́ко му́дрии, ве́рою угаси́ша си́лу о́гненную,/ и Дании́л же пра́ведный львов яви́ся обузда́тель;/ и́хже моли́твами умоле́н быв, Человеколю́бче Спа́се,/ и нас негаси́маго ве́чнаго изба́ви огня́/ и сподо́би ны Ца́рствия Твоего́, Го́споди.</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пре́жде зако́на/ отцы́ вся восхва́лим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ве́рнии,/ Авраа́ма Боголю́би́ваго,/ и Исаа́ка, от обеща́ния рожде́ннаго,/ и Иа́кова, и двана́десять патриа́рхи,/ Дави́да кротча́йшаго,/ и Дани́ила, жела́ний проро́ка,/ и три о́троки с ни́ми сла́вяще,/ пещь в ро́су преложи́вшия,/ прося́ще оставле́ния от Христа́ Бо́га,/ прославля́емаго во святы́х Свои́х.</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Тебе́ ра́ди Богооте́ц проро́к Дави́д пе́сненно о Тебе́ провозгласи́, вели́чия Тебе́ Сотво́ршему: предста́ Цари́ца одесну́ю Тебе́. Тя́ бо Ма́терь, хода́таицу живота́ показа́, без отца́ из Тебе́ вочелове́читися благоволи́вый Бо́г, да сво́й па́ки обнови́т о́браз, истле́вший страстьми́, и заблу́ждшее горохи́щное обре́т овча́, на ра́мо восприи́м, ко Отцу́ принесе́т, и Своему́ хоте́нию, с небе́сными совокупи́т си́лами, и спасе́т, Богоро́дице, ми́р, Христо́с име́яй ве́лию и бога́тую ми́лость.</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4: </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возше́д на Кре́ст, пра́деднюю на́шу кля́тву потреби́л еси́, и соше́д во а́д, ве́чныя у́зники свободи́л еси́, нетле́ние да́руя челове́ческому ро́ду: сего́ ра́ди пою́ще сла́вим животворя́щее и спаси́тельное Твое́ воста́ние.</w:t>
      </w: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Пове́шен на дре́ве Еди́не Си́льне, всю́ тва́рь поколеба́л еси́: положе́н же во гро́бе, живу́щыя во гробе́х воскреси́л еси́, нетле́ние и жи́знь да́руя челове́ческому ро́ду. Те́мже пою́ще сла́вим тридне́вное Твое́ Воста́ние.</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Лю́дие беззако́ннии, Христе́, Тебе́ преда́вше Пила́ту, распя́ти осуди́ша, неблагода́рни о Благоде́тели яви́вшеся. Но во́лею претерпе́л еси́ погребе́ние: самовла́стно воскре́сен еси́ тридне́вно я́ко Бо́г, да́руя на́м безконе́чный живо́т, и ве́лию ми́лость.</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 слеза́ми жены́, доше́дшя гро́ба, Тебе́ иска́ху, не обре́тшя же, рыда́ющя с пла́чем вопию́щя глаго́лаху: увы́ на́м, Спа́се на́ш, Царю́ все́х, ка́ко укра́ден бы́л еси́? ко́е же ме́сто держи́т Живоно́сное Те́ло Твое́? А́нгел же к ни́м отвещава́ше, не пла́чите, глаго́лет, но ше́дшя пропове́дите, я́ко воскре́се Госпо́дь, подая́ на́м ра́дость, я́ко Еди́н Благоутро́бен.</w:t>
      </w: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Глас 3: Слава…:  </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Пра́отцев собо́р, празднолю́бцы,/ прииди́те, псало́мски да восхва́лим: Ада́ма пра́отца, Ено́ха, Но́я, Мелхиседе́ка,/ Авраа́ма, Исаа́ка и Иа́кова,/ по зако́не Моисе́я, и Ааро́на,/ Иису́са, Самуи́ла и Дави́да,/ с ни́миже Иса́ию, Иереми́ю, Иезекии́ля,/ и Дании́ла, и двана́десять,/ ку́пно Или́ю, Елиссе́я и вся,/ Заха́рию, и Крести́теля, и пропове́давшия Христа́,/ жи́знь и воскресе́ние ро́да на́шего.</w:t>
      </w: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се́мене от Боже́ственнаго Ду́ха, во́лею же Отчею зачала́ еси́ Сы́на Бо́жия, от Отца́ без ма́тере пре́жде ве́к су́ща: на́с же ра́ди, из Тебе́ без Отца́ бы́вша, пло́тию родила́ еси́, и младе́нца млеко́м пита́ла еси́. Те́мже не преста́й моли́ти, изба́витися от бе́д душа́м на́шым.</w:t>
      </w: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Све́тлую Воскресе́ния про́поведь от а́нгела уве́девшя Госпо́дни ученицы, и пра́деднее осужде́ние отве́ргшя, апо́столом хва́лящяся глаго́лаху: испрове́ржеся сме́рть, воскре́се Христо́с Бо́г, да́руяй ми́рови ве́лию ми́лость.</w:t>
      </w:r>
      <w:r w:rsidDel="00000000" w:rsidR="00000000" w:rsidRPr="00000000">
        <w:rPr>
          <w:rtl w:val="0"/>
        </w:rPr>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Слава…и ныне…:</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Ве́рою пра́отцы опра́вдал еси́,/ от язы́к те́ми предобручи́вый Це́рковь:/ хваля́тся в сла́ве святи́и,/ я́ко от се́мене их есть Плод благосла́вен,/ без се́мене Ро́ждшая Тя./ Тех моли́твами, Христе́ Бо́же, поми́луй нас.</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w:t>
      </w:r>
      <w:r w:rsidDel="00000000" w:rsidR="00000000" w:rsidRPr="00000000">
        <w:rPr>
          <w:rFonts w:ascii="Times New Roman" w:cs="Times New Roman" w:eastAsia="Times New Roman" w:hAnsi="Times New Roman"/>
          <w:sz w:val="24"/>
          <w:szCs w:val="24"/>
          <w:rtl w:val="0"/>
        </w:rPr>
        <w:t xml:space="preserve">святы́х пра́оте́ц</w:t>
      </w:r>
      <w:r w:rsidDel="00000000" w:rsidR="00000000" w:rsidRPr="00000000">
        <w:rPr>
          <w:rFonts w:ascii="Times New Roman" w:cs="Times New Roman" w:eastAsia="Times New Roman" w:hAnsi="Times New Roman"/>
          <w:sz w:val="24"/>
          <w:szCs w:val="24"/>
          <w:rtl w:val="0"/>
        </w:rPr>
        <w:t xml:space="preserve">,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