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23/07/2020</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x2d2cc4nzb5g" w:id="1"/>
      <w:bookmarkEnd w:id="1"/>
      <w:r w:rsidDel="00000000" w:rsidR="00000000" w:rsidRPr="00000000">
        <w:rPr>
          <w:rFonts w:ascii="Times New Roman" w:cs="Times New Roman" w:eastAsia="Times New Roman" w:hAnsi="Times New Roman"/>
          <w:sz w:val="24"/>
          <w:szCs w:val="24"/>
          <w:rtl w:val="0"/>
        </w:rPr>
        <w:t xml:space="preserve">Блаженныя и Равноапостольныя Княгини Российския Ольги</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со́лнце, возсия́ нам/ пресла́вная па́мять твоя́, О́льго Богому́драя,/ ма́ти князе́й Росси́йских,/ Христо́ва мизи́ница</w:t>
      </w:r>
      <w:hyperlink r:id="rId6">
        <w:r w:rsidDel="00000000" w:rsidR="00000000" w:rsidRPr="00000000">
          <w:rPr>
            <w:rFonts w:ascii="Times New Roman" w:cs="Times New Roman" w:eastAsia="Times New Roman" w:hAnsi="Times New Roman"/>
            <w:sz w:val="24"/>
            <w:szCs w:val="24"/>
            <w:vertAlign w:val="superscript"/>
            <w:rtl w:val="0"/>
          </w:rPr>
          <w:t xml:space="preserve">46</w:t>
        </w:r>
      </w:hyperlink>
      <w:r w:rsidDel="00000000" w:rsidR="00000000" w:rsidRPr="00000000">
        <w:rPr>
          <w:rFonts w:ascii="Times New Roman" w:cs="Times New Roman" w:eastAsia="Times New Roman" w:hAnsi="Times New Roman"/>
          <w:sz w:val="24"/>
          <w:szCs w:val="24"/>
          <w:rtl w:val="0"/>
        </w:rPr>
        <w:t xml:space="preserve">,/ апо́стольским уче́нием воспита́на,/ возмогла́ еси́ на куми́ры,/ па́че же на диа́вола,/ си́лою Свята́го Ду́ха просвеща́ема,/ от тьмы неразу́мия всю страну́/ и лю́ди к Бо́гу привела́ еси́,/ Его́же моли́ о творя́щих твою́ па́мять.</w:t>
      </w: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ра́зуме духо́вном,/ и́мже посрами́ла еси́ врага́, прельсти́вшаго Е́ву,/ и сего́ ору́жие сломи́ла еси́,/ богосажде́нный рай церко́вный создала́ еси́,/ в не́мже дре́во живо́тное, Крест, водрузи́ла еси́,/ и трапе́зу Бо́жия бра́шна иму́щи,/ исто́чник неисчерпа́емый кро́ве Христо́вы,/ его́же пи́вши, нетле́нна пребыва́еши,/ за вся ны моля́щися при́сно.</w:t>
      </w: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Духо́вно возвесели́теся, росси́йстии концы́,/ па́мять чту́ще Ольги Богому́дрыя:/ мо́лится бо вы́ну ко Христу́/ с чудотво́цами и му́чениками,/ помо́щницу иму́щи Святу́ю Богоро́дицу,/ изба́витися от бед и печа́лей/ ве́рою пою́щим ю́/ и кла́няющимся ра́це нетле́ннаго ея́ те́ла.</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христоимени́тии лю́дие росси́йстии,/ возвели́чим во хвале́ниих прама́терь на́шу,/ ве́лию му́дрость и му́жество показа́вшую,/ сла́ву ми́ра презре́вшую/ и Христа́ Бо́га и́стиннаго па́че всех возлюби́вшую,/ и та́ко к ней воззове́м:/ о пресла́вная уго́днице Христо́ва,/ моли́ о лю́дех росси́йских,/ да ни ко́ими ко́зньми вра́жиими от пра́выя ве́ры отвратя́тся/ и в благоче́стии непоколеби́ми да пребу́дут.</w:t>
      </w: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ро́ди росси́йстии,/ пе́сньми восхва́лим Ольгу прему́друю,/ прииди́те, ра́зумом богатя́щиися,/ ра́зум свой в послуша́ние ве́ры/ приводи́ти от нея́ научи́теся,/ прииди́те, му́жие, честь жене́ пресла́вней возда́йте,/ прииди́те, жены́, му́жеству ея́ вели́кому подража́йте,/ прииди́те, владя́щии, и уразуме́йте/ вся земна́я превосходя́щую сла́ву нетле́нную,/ прииди́те, вси вну́цы ея́,/ и в день ея́ све́тло восторжеству́йте,/ мо́лится бо те́пле ко Го́споду,/ е́же просвети́ти ду́ши на́ша.</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И ныне....: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Кто Тебе не ублажит, Пресвятая Дево; / кто ли не воспоет Твоего Пречистаго Рождества; / безлетно бо от Отца возсиявый Сын Единородный, / Тойже от Тебе, Чистыя, пройде, / неизреченно воплощься, / естеством Бог Сый, / и естеством быв Человек нас ради; / не во двою лицу разделяемый, / но во двою естеству / неслитно познаваемый. / Того моли, Чистая Всеблаженная, / помиловатися душам нашим.</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Помощь моя от Господа, / сотворшаго небо и землю.</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120" w:line="291.4285714285714"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Возведох очи мои в горы, отнюдуже приидет помощь моя.</w:t>
      </w:r>
    </w:p>
    <w:p w:rsidR="00000000" w:rsidDel="00000000" w:rsidP="00000000" w:rsidRDefault="00000000" w:rsidRPr="00000000" w14:paraId="00000058">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Помощь моя от Господа, сотворшаго небо и землю.</w:t>
      </w:r>
      <w:r w:rsidDel="00000000" w:rsidR="00000000" w:rsidRPr="00000000">
        <w:rPr>
          <w:rtl w:val="0"/>
        </w:rPr>
      </w:r>
    </w:p>
    <w:p w:rsidR="00000000" w:rsidDel="00000000" w:rsidP="00000000" w:rsidRDefault="00000000" w:rsidRPr="00000000" w14:paraId="00000059">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Судий Израилевых чтение:</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приложи́ша сы́нове изра́илевы́ сотвори́ти зло́е пред Го́сподем, и Ао́д у́мре./ И отдаде́ их Госпо́дь в ру́ку Иави́на, царя́ Ханаа́нска,/ и́же ца́рствова во Асо́ре./ И воево́да си́лы его́ Сиса́ра,/ и той живя́ше во Арисо́фе язы́ков./ И возопи́ша сы́нове изра́илевы ко Го́споду,/ я́ко де́вять сот колесни́ц желе́зных бя́ше ему́/ и той озло́би Изра́иля зело́ лет два́десять./ И Девво́ра, жена́ проро́чица, жена́ Лафидо́фова,/ сия́ судя́ше Изра́илю в то вре́мя/ и сия́ живя́ше под фи́ником Девво́ра между́ Ра́мою и между́ Вефи́лем, в горе́ Ефре́мли,/ и восхожда́ху сы́нове изра́илевы к ней та́мо на суд./ И посла́ Девво́ра и призва́ Вара́ка, сы́на Авинее́мля,/ из Кеде́са Неффали́мова и рече́ к нему́:/ не запове́да ли тебе́ Госпо́дь, Бог Изра́илев,/ и по́йдеши в го́ру Фаво́р/ и по́ймеши с собо́ю де́сять ты́сящ муже́й от сыно́в Неффали́млих/ и от сыно́в Завуло́них,/ и приведу́ к тебе́ в водоте́чь Кисо́нь Сиса́ру, воево́ду си́лы Иави́ни,/ и колесни́цы его́, и мно́жество вой его́/ и преда́м его́ в ру́ки твои́./ И рече́ к ней Вара́к:/ а́ще по́йдеши со мно́ю, пойду́,/ и а́ще не по́йдеши со мно́ю, не пойду́,/ я́ко, не вем дне, в о́ньже благоустро́ит Госпо́дь А́нгела со мно́ю./ И рече́ Девво́ра к нему́:/ иду́щи пойду́ с тобо́ю,/ оба́че веждь, я́ко не бу́дет тебе́ сла́ва на пути́,/ в о́ньже ты и́деши,/ поне́же в руку́ же́нску преда́ст Госпо́дь Сиса́ру./ И воста́ Девво́ра и по́йде с Вара́ком до Кадиса́./ И воззва́ Вара́к Завуло́на и Неффали́ма до Ка́диса,/ и поидо́ша вслед его́ де́сять ты́сящ муже́й, и и́де с ним Девво́ра./ И Хаве́р Кине́й отлучи́ся от Ке́ны и от сыно́в Иова́ва, у́жика Моисе́ова,/ и потче́ ку́щу свою́ под ду́бом почива́ющих,/ и́же есть при Кеде́се./ И возвести́ша Сиса́ре,/ я́ко взы́де Вара́к, сын Авинее́мль, на го́ру Фаво́р./ И созва́ Сиса́ра вся колесни́цы своя́, де́вять сот колесни́ц желе́зных,/ и вся лю́ди, и́же с ним,/ от Арисо́фа язы́ков в водоте́чь Кисо́нь./ И рече́ Девво́ра к Вара́ку:/ воста́ни, я́ко сей день, в о́ньже предаде́ Госпо́дь Сиса́ру в ру́ку твою́,/ зане́ Госпо́дь изы́дет пред тобо́ю./ И сни́де Вара́к с горы́ Фаво́р/ и де́сять ты́сящ муже́й вслед его́./ И сотре́ Госпо́дь Сиса́ру и вся колесни́цы его́/ и весь полк его́ острие́м меча́ пред Вара́ком./ И сни́де Сиса́ра с колесни́цы своея́/ и побеже́ нога́ми свои́ми./ И Вара́к гоня́й вслед колесни́ц его́ и вслед полка́,/ да́же до дубра́вы язы́ков./ И паде́ весь полк Сиса́рин острие́м меча́,/ не оста́ся ни еди́н./ И Сиса́ра убеже́ нога́ми свои́ми в ку́щу Иаи́ли, жены́ Хаве́ра Кине́ева,/ я́ко мир бя́ше между́ Иави́ном, царе́м Асо́рским,/ и между́ до́мом Хаве́ра Кине́ева./ И изы́де Иаи́ль во сре́тение Сиса́ре и рече́ к нему́:/ уклони́ся, господи́не мой, уклони́ся ко мне, не бо́йся./ И уклони́ся к ней в ку́щу, и покры́ его́ оде́ждею свое́ю./ И рече́ Сиса́ра к ней:/ напо́й мя ма́ло воды́, я́ко возжажда́х./ И отреши́ мех мле́чный, и напой его́, и покры́ его́./ И рече́ к ней Сиса́ра:/ ста́ни во две́рех ку́щи,/ и бу́дет, а́ще кто прии́дет к тебе́, и вопро́сит тя, и рече́т:/ есть ли зде муж? и рече́ши: несть./ И взя Иаи́ль, жена́ Хаве́рова, кол ку́щный,/ и взя млат в ру́ку свою́,/ и вни́де к нему́ ти́хо,/ и водрузи́ кол во скра́нии47 его́,/ и пронзе́ до земли́,/ и сей, утру́ждся, спа́ше и и́здше./ И се Вара́к, гоня́й Сиса́ру./ И изы́де Иаи́ль во сре́тение ему́ и рече́ ему́:/ прииди́, и покажу́ тебе́ му́жа, его́же ты и́щеши./ И вни́де к ней, и се Сиса́ра лежа́ше мертв/ и кол во скра́нии его́./ И покори́ Госпо́дь Бог в той день Иави́на, цари́ Ханаа́ня, пред сы́ны изра́илевыми,/ и хожда́ше рука́ сыно́в изра́илевых, ходя́щи,/ и ожесточи́ся на Иави́на, цари́ Ханаа́нска,/ до́ндеже истреби́ша его́./ И воспе́ Девво́ра и Вара́к, сын Авинее́мов, в той день и рече́:/ внегда́ нача́ти вождо́м во Изра́или, в произволе́нии люди́й, благослови́те Го́спода./ Услы́шите, ца́рие, и внуши́те, кня́зи:/ аз Го́сподеви воспою́ и пою́ Бо́гу Изра́илеву:/ Го́споди, во исхо́де Твое́м от Сии́ра,/ внегда́ воздвиза́тися Тебе́ от села́ Едо́мова,/ земли́ потрясе́ся, и не́бо возмути́ся,/ и о́блацы иска́паша во́ду./ Го́ры подвиго́шася от лица́ Го́спода Елои́,/ та́я Сина́48 от лица́ Го́спода, Бо́га Изра́илева./ Во дни Самега́ра, сы́на Ана́фова,/ во дни Иаи́ли,/ оскуде́ша путие́, и идо́ша в пути́ кри́вы,/ и идо́ша в пути́ развраще́нны./ Оскуде́ша живу́щии во Изра́или,/ оскуде́ша, до́ндеже воста́ Девво́ра,/ до́ндеже воста́ ма́ти во Изра́или,/ избра́ша бо́ги но́вы, я́ко хлеб я́чен49,/ тогда́ воева́ша гра́ды князе́й, щит не яви́ся,/ ниже́ копие́ в четы́редесяти ты́сящах во Изра́или./ Се́рдце мое́ на учине́нная во Изра́или,/ си́льнии люди́й, благослови́те Го́спода./ Е́здящии на осли́тех бе́лых в полу́дне,/ и седя́щии на суди́щи,/ и ходи́щии на пути́ со́нмов, провеща́йте./ Глас пле́щущих посреде́ веселя́щихся:/ та́мо дади́т пра́вду./ Го́споди, пра́вды укрепи́ во Изра́или:/ тогда́ разыдо́шася во гра́ды свой лю́дие Госпо́дни./ Воста́ни, воста́ни, Девво́ра;/ воста́ни, воста́ни, глаго́ли с пе́снию;/ воста́ни, Вара́че, и плени́ плен твой, сы́не Авинее́мль.</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Иудифи чтение:</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Оста́ся же Иуди́ф еди́на в шатре́/ и Олофе́рн пове́ржен на ло́жи свое́м,/ бя́ше бо преиспо́лнен вино́м./ И рече́ Иуди́ф рабе́ свое́й,/ да стои́т вне ло́жницы ея́ и да смо́трит исхо́да ея́,/ я́коже по всяк день,/ рече́ бо, я́ко изы́ти и́мать на моли́тву свою́/ и Ваго́ю глаго́ла по словесе́м сим./ И отыдо́ша вси от лица́ ея́,/ и ни еди́н оста́ся в ло́жнице,/ от ма́ла да́же до вели́ка./ И ста́вши Иуди́ф при одре́ его́, рече́ в се́рдцы свое́м:/ Го́споди Бо́же всея́ си́лы,/ при́зри в час сей на дела́ рук мои́х ко возвыше́нию Иерусали́ма,/ я́ко ны́не вре́мя помоществова́ти насле́дию Твоему́/ и соверши́ти начина́ние мое́ ко сокруше́нию враго́в,/ и́же воста́ша на нас./ И приступи́вши к сто́лпнику одра́,/ и́же бя́ше у главы́ Олофе́рновы,/ снят меч его́ с него́,/ и, прибли́жившися ко одру́,/ взя в горсть власы́ главы́ его́, и рече́:/ укрепи́ мя, Го́споди Бо́же Изра́илев, в день сей./ И уда́ри в вы́ю его́ два́жды си́лою свое́ю,/ и отъя́ главу́ его́ от него́,/ и отвали́ те́ло его́ от посте́ли,/ и отъя́ заве́су от столпо́в,/ и по ма́ле изы́де, и предаде́ рабы́ни свое́й главу́ Олофе́рнову./ И вложи́ ю в меше́ц сне́дей свои́х,/ и изыдо́сте о́бе ку́пно по обы́чаю своему́ на моли́тву,/ и, проше́дше полк, обыдо́сте дебрь о́ную, и взыдо́сте на го́ру Ветилу́и,/ и приидо́сте ко врато́м ея́./ И рече́ Иуди́ф издале́ча стерегу́щим на врате́х:/ отве́рзите ны́не, отве́рзите врата́,/ с на́ми Бог, Бог наш,/ сотвори́ти еще́ кре́пость во Изра́или и си́лу на враги́,/ я́коже и днесь сотвори́./ И бысть, я́ко услы́шаша му́жие гра́да того́ глас ея́,/ потща́шася сни́ти ко врато́м гра́да своего́/ и созва́ша ста́рцев гра́да./ И стеко́шася вси от ма́ла да́же до вели́ка,/ я́ко па́че ча́яния бе им,/ е́же приити́ ей,/ и отверзо́ша врата́, и восприя́ша их,/ и, вже́гше огнь во свеще́ние, окружи́ша их./ Она́ же рече́ к ним гла́сом вели́ким:/ хвали́те Бо́га, хвали́те,/ хвали́те Бо́га, И́же не оста́ви ми́лости Своея́ от до́му Изра́илева,/ но сокруши́ враги́ на́ша руко́ю мое́ю в нощь сию́./ И, изъе́мши главу́ из мешца́, показа́, и рече́ им:/ се глава́ Олофе́рна, вождонача́льника си́лы Ассу́рския,/ и се заве́са, за не́юже лежа́ше во пия́нствах свои́х,/ и порази́ его́ Госпо́дь руко́ю же́нскою./ И жив есть Госпо́дь,/ и́же сохрани́ мя в пути́ мое́м, и́мже ходи́х,/ я́ко прельсти́ его́ лице́ мое́ в па́губу его́,/ и не сотвори́ греха́ со мно́ю во оскверне́ние и срамоту́./ И ужасо́шася вси лю́дие зело́,/ и, па́дше, поклони́шася Бо́гу, и ре́ша единоду́шно:/ благослове́н еси́, Бо́же наш,/ уничто́живый в день сей враги́ люди́й Твои́х./ И рече́ ей Ози́я:/ благослове́на ты еси́, дщи, Бо́гом Вы́шним/ па́че всех жен, я́же на земли́,/ и благослове́н Госпо́дь Бог, И́же созда́ небеса́ и зе́млю,/ И́же упра́ви тя на сокруше́ние главы́ кня́зя враго́в на́ших./ я́ко не оста́нет наде́жда твоя́ от се́рдца челове́к,/ помина́ющих кре́пость Бо́жию, да́же до ве́ка,/ и да сотвори́т тебе́ сия́ Бог в возноше́ние ве́чное,/ е́же посеща́ти тя во благи́х,/ за е́же не пощаде́ла еси́ души́ твоея́ смире́ния ра́ди ро́да на́шего,/ но посо́бствовала еси́ паде́нию на́шему,/ в правоте́ ходи́вши пред Бо́гом на́шим./ И ре́ша вси лю́дие: бу́ди, бу́ди.</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чтения:</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Жену́ до́блю кто обря́щет –/ дража́йши есть ка́мения многоце́ннаго такова́я./ Дерза́ет на ню се́рдце му́жа ея́,/ такова́я до́брых коры́стей не лиши́тся,/ де́лает бо му́жу своему́ блага́я во все житие́,/ обре́тши во́лну и лен,/ сотвори́ благопотре́бное рука́ма свои́ма.</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 пресла́внаго чудесе́!/ жено́ю па́дший род челове́ческий/ Жено́ю возставля́ет пречу́дно Человеколю́бец Госпо́дь/ и в после́дняя ле́та жену́ посыла́ет/ на обраще́ние ро́да росси́йскаго,/ О́льгу пресла́вную,/ ея́же Креще́нием/ нача́ло полага́ет просвеще́нию страны́ Росси́йския/ во спасе́ние душ на́ших.</w:t>
      </w: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Близ Госпо́дь всем, призыва́ющим Его́,/ всем, призыва́ющим Его́ во и́стине.</w:t>
      </w: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гра́де богоспаса́емый Ки́еве,/ всем конце́м земли́ на́шея/ свет Христо́в источи́вый/ и пе́рвую уго́дницу в ней показа́вый,/ О́льгу пречестну́ю,/ ра́дуйся, Вышегра́де, насле́дие ея́ честно́е,/ ра́дуйся, жен росси́йских сосло́вие,/ похвалу́ на́шу да́вшее/ во спасе́ние душ на́ших.</w:t>
      </w: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Во́лю боя́щихся Его́ сотвори́т,/ и моли́тву их услы́шит, и спасе́т я́.</w:t>
      </w: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Возвесели́ся, непло́дная Росси́йская земле́,/ лику́й, нечревоболе́вшая:/ ны́не ражда́еши ча́до твое́ –/ Еле́ну блаже́нную,/ та же призове́т ко Го́споду отца́ на́шего Васи́лия/ и подража́ти себе́ приведе́т ли́ки уго́дников Его́,/ по́двиги свои́ми просла́вити иму́ших/ гра́ды и де́бри твоя́,/ во спасе́ние душ на́ших.</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Ве́лия сла́ва твоя́, и па́мять твоя́ с похвала́ми,/ О́льго прему́драя,/ тщету́ и́долов презре́вши/ и и́стину Ева́нгельскую уразуме́вши,/ в седи́нах ум твой Христу́/ в послуша́ние плени́ла еси́/ и всем родо́м росси́йским/ путь и́стинный живота́ показа́ла еси́,/ моли́ о нас Еди́наго Человеколю́бца.</w:t>
      </w: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Безневестная Дево, / яже Бога неизреченно заченши плотию, / Мати Бога Вышняго, / Твоих рабов мольбы приими, Всенепорочная, / всем подающи очищение прегрешений, / ныне наша моления приемлющи, / моли спастися всем нам.</w:t>
      </w: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w:t>
      </w:r>
    </w:p>
    <w:p w:rsidR="00000000" w:rsidDel="00000000" w:rsidP="00000000" w:rsidRDefault="00000000" w:rsidRPr="00000000" w14:paraId="0000008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Крила́ми богоразу́мия впери́вши твой ум,/ возлете́ла еси́ превы́ше ви́димыя тва́ри,/ взыска́вши Бо́га и Творца́ вся́ческих,/ и, То́го обре́тши, па́ки рожде́ние Креще́нием прия́ла еси́,/ дре́ва живо́тнаго наслажда́ющися, нетле́нна во ве́ки пребыва́еши,/ О́льго присносла́вная.</w:t>
      </w:r>
    </w:p>
    <w:p w:rsidR="00000000" w:rsidDel="00000000" w:rsidP="00000000" w:rsidRDefault="00000000" w:rsidRPr="00000000" w14:paraId="0000008B">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Гавриилу вещавшу Тебе, Дево, радуйся, / со гласом воплощашеся всех Владыка, / в Тебе, святем кивоте, / якоже рече праведный Давид; / явилася еси ширшая Небес, / поносивши Зиждителя Твоего. / Слава Всельшемуся в Тя, / слава Прошедшему из Тебе, / слава Свободившему нас Рождеством Твоим.</w:t>
      </w: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bookmarkStart w:colFirst="0" w:colLast="0" w:name="_35nkun2" w:id="2"/>
      <w:bookmarkEnd w:id="2"/>
      <w:r w:rsidDel="00000000" w:rsidR="00000000" w:rsidRPr="00000000">
        <w:rPr>
          <w:rFonts w:ascii="Times New Roman" w:cs="Times New Roman" w:eastAsia="Times New Roman" w:hAnsi="Times New Roman"/>
          <w:sz w:val="24"/>
          <w:szCs w:val="24"/>
          <w:rtl w:val="0"/>
        </w:rPr>
        <w:t xml:space="preserve">Молитвами Богоро́дицы, Блаженныя и Равноапостольныя Княгини Российския Ольги, и всех святых, Господи Иисусе Христе, Боже наш, помилуй нас. Аминь.</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bookmarkStart w:colFirst="0" w:colLast="0" w:name="_lklboa1tlvp2" w:id="3"/>
      <w:bookmarkEnd w:id="3"/>
      <w:r w:rsidDel="00000000" w:rsidR="00000000" w:rsidRPr="00000000">
        <w:rPr>
          <w:rtl w:val="0"/>
        </w:rPr>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otechnik/Pravoslavnoe_Bogosluzhenie/mineja-iyul/11_1#note46"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