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jc w:val="center"/>
        <w:rPr>
          <w:b w:val="1"/>
          <w:sz w:val="40"/>
          <w:szCs w:val="40"/>
        </w:rPr>
      </w:pPr>
      <w:bookmarkStart w:colFirst="0" w:colLast="0" w:name="_heading=h.35nkun2" w:id="0"/>
      <w:bookmarkEnd w:id="0"/>
      <w:r w:rsidDel="00000000" w:rsidR="00000000" w:rsidRPr="00000000">
        <w:rPr>
          <w:b w:val="1"/>
          <w:sz w:val="40"/>
          <w:szCs w:val="40"/>
          <w:rtl w:val="0"/>
        </w:rPr>
        <w:t xml:space="preserve">Неделя о Мытаре  Фарисее -- Попразднство Сретения -- Св. Великомученика Феодора Стратилата -- Глас 4</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F">
      <w:pPr>
        <w:ind w:left="-720" w:right="-720" w:firstLine="0"/>
        <w:rPr>
          <w:b w:val="1"/>
          <w:sz w:val="40"/>
          <w:szCs w:val="40"/>
        </w:rPr>
      </w:pPr>
      <w:r w:rsidDel="00000000" w:rsidR="00000000" w:rsidRPr="00000000">
        <w:rPr>
          <w:sz w:val="40"/>
          <w:szCs w:val="40"/>
          <w:rtl w:val="0"/>
        </w:rPr>
        <w:t xml:space="preserve">Ра́дуйся, Благода́тная Богоро́дице Де́во,/ из Тебе́ бо возсия́ Со́лнце Пра́вды – Христо́с Бог наш,/ просвеща́яй су́щия во тьме./ Весели́ся и ты, ста́рче пра́ведный,/ прие́мый во объя́тия Свободи́теля душ на́ших,/ да́рующаго нам воскресе́ние.</w:t>
      </w: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Кондак Триоди Глас 3:</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Фарисе́ева убежи́м высокоглаго́лания, / и мытаре́ве научи́мся высоте глагол́ смиренных,/́ покаянием́ взыва́юще: / Спа́се ми́ра, // очи́сти рабы́ Твоя́.</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Праздника Глас 1:</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Второе Послание к Тимофею (3:10-15)</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А ты последовал мне в учении, житии, расположении, вере, великодушии, любви, терпении,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в гонениях, страданиях, постигших меня в Антиохии, Иконии, Листрах; каковые гонения я перенес, и от всех избавил меня Господь. </w:t>
      </w:r>
      <w:r w:rsidDel="00000000" w:rsidR="00000000" w:rsidRPr="00000000">
        <w:rPr>
          <w:sz w:val="40"/>
          <w:szCs w:val="40"/>
          <w:vertAlign w:val="superscript"/>
          <w:rtl w:val="0"/>
        </w:rPr>
        <w:t xml:space="preserve">12</w:t>
      </w:r>
      <w:r w:rsidDel="00000000" w:rsidR="00000000" w:rsidRPr="00000000">
        <w:rPr>
          <w:sz w:val="40"/>
          <w:szCs w:val="40"/>
          <w:rtl w:val="0"/>
        </w:rPr>
        <w:t xml:space="preserve">Да и все, желающие жить благочестиво во Христе Иисусе, будут гонимы. </w:t>
      </w:r>
      <w:r w:rsidDel="00000000" w:rsidR="00000000" w:rsidRPr="00000000">
        <w:rPr>
          <w:sz w:val="40"/>
          <w:szCs w:val="40"/>
          <w:vertAlign w:val="superscript"/>
          <w:rtl w:val="0"/>
        </w:rPr>
        <w:t xml:space="preserve">13</w:t>
      </w:r>
      <w:r w:rsidDel="00000000" w:rsidR="00000000" w:rsidRPr="00000000">
        <w:rPr>
          <w:sz w:val="40"/>
          <w:szCs w:val="40"/>
          <w:rtl w:val="0"/>
        </w:rPr>
        <w:t xml:space="preserve">Злые же люди и обманщики будут преуспевать во зле, вводя в заблуждение и заблуждаясь. </w:t>
      </w:r>
      <w:r w:rsidDel="00000000" w:rsidR="00000000" w:rsidRPr="00000000">
        <w:rPr>
          <w:sz w:val="40"/>
          <w:szCs w:val="40"/>
          <w:vertAlign w:val="superscript"/>
          <w:rtl w:val="0"/>
        </w:rPr>
        <w:t xml:space="preserve">14</w:t>
      </w:r>
      <w:r w:rsidDel="00000000" w:rsidR="00000000" w:rsidRPr="00000000">
        <w:rPr>
          <w:sz w:val="40"/>
          <w:szCs w:val="40"/>
          <w:rtl w:val="0"/>
        </w:rPr>
        <w:t xml:space="preserve">А ты пребывай в том, чему научен и что тебе вверено, зная, кем ты научен. </w:t>
      </w:r>
      <w:r w:rsidDel="00000000" w:rsidR="00000000" w:rsidRPr="00000000">
        <w:rPr>
          <w:sz w:val="40"/>
          <w:szCs w:val="40"/>
          <w:vertAlign w:val="superscript"/>
          <w:rtl w:val="0"/>
        </w:rPr>
        <w:t xml:space="preserve">15</w:t>
      </w:r>
      <w:r w:rsidDel="00000000" w:rsidR="00000000" w:rsidRPr="00000000">
        <w:rPr>
          <w:sz w:val="40"/>
          <w:szCs w:val="40"/>
          <w:rtl w:val="0"/>
        </w:rPr>
        <w:t xml:space="preserve">Притом же ты из детства знаешь священные писания, которые могут умудрить тебя во спасение верою во Христа Иисуса.</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(18:10-14):</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два человека вошли в храм помолиться: один фарисей, а другой мытарь. </w:t>
      </w:r>
      <w:r w:rsidDel="00000000" w:rsidR="00000000" w:rsidRPr="00000000">
        <w:rPr>
          <w:sz w:val="40"/>
          <w:szCs w:val="40"/>
          <w:vertAlign w:val="superscript"/>
          <w:rtl w:val="0"/>
        </w:rPr>
        <w:t xml:space="preserve">11</w:t>
      </w:r>
      <w:r w:rsidDel="00000000" w:rsidR="00000000" w:rsidRPr="00000000">
        <w:rPr>
          <w:sz w:val="40"/>
          <w:szCs w:val="40"/>
          <w:rtl w:val="0"/>
        </w:rPr>
        <w:t xml:space="preserve">Фарисей, став, молился сам в себе так: Боже! благодарю Тебя, что я не таков, как прочие люди, грабители, обидчики, прелюбодеи, или как этот мытарь: </w:t>
      </w:r>
      <w:r w:rsidDel="00000000" w:rsidR="00000000" w:rsidRPr="00000000">
        <w:rPr>
          <w:sz w:val="40"/>
          <w:szCs w:val="40"/>
          <w:vertAlign w:val="superscript"/>
          <w:rtl w:val="0"/>
        </w:rPr>
        <w:t xml:space="preserve">12</w:t>
      </w:r>
      <w:r w:rsidDel="00000000" w:rsidR="00000000" w:rsidRPr="00000000">
        <w:rPr>
          <w:sz w:val="40"/>
          <w:szCs w:val="40"/>
          <w:rtl w:val="0"/>
        </w:rPr>
        <w:t xml:space="preserve">пощусь два раза в неделю, даю десятую часть из всего, что́ приобретаю. </w:t>
      </w:r>
      <w:r w:rsidDel="00000000" w:rsidR="00000000" w:rsidRPr="00000000">
        <w:rPr>
          <w:sz w:val="40"/>
          <w:szCs w:val="40"/>
          <w:vertAlign w:val="superscript"/>
          <w:rtl w:val="0"/>
        </w:rPr>
        <w:t xml:space="preserve">13</w:t>
      </w:r>
      <w:r w:rsidDel="00000000" w:rsidR="00000000" w:rsidRPr="00000000">
        <w:rPr>
          <w:sz w:val="40"/>
          <w:szCs w:val="40"/>
          <w:rtl w:val="0"/>
        </w:rPr>
        <w:t xml:space="preserve">Мытарь же, стоя вдали, не смел даже поднять глаз на небо; но, ударяя себя в грудь, говорил: Боже! будь милостив ко мне грешнику! </w:t>
      </w:r>
      <w:r w:rsidDel="00000000" w:rsidR="00000000" w:rsidRPr="00000000">
        <w:rPr>
          <w:sz w:val="40"/>
          <w:szCs w:val="40"/>
          <w:vertAlign w:val="superscript"/>
          <w:rtl w:val="0"/>
        </w:rPr>
        <w:t xml:space="preserve">14</w:t>
      </w:r>
      <w:r w:rsidDel="00000000" w:rsidR="00000000" w:rsidRPr="00000000">
        <w:rPr>
          <w:sz w:val="40"/>
          <w:szCs w:val="40"/>
          <w:rtl w:val="0"/>
        </w:rPr>
        <w:t xml:space="preserve">Сказываю вам, что сей пошел оправданным в дом свой более, нежели тот: ибо всякий, возвышающий сам себя, унижен будет, а унижающий себя возвысится.</w:t>
      </w:r>
      <w:r w:rsidDel="00000000" w:rsidR="00000000" w:rsidRPr="00000000">
        <w:rPr>
          <w:rtl w:val="0"/>
        </w:rPr>
      </w:r>
    </w:p>
    <w:p w:rsidR="00000000" w:rsidDel="00000000" w:rsidP="00000000" w:rsidRDefault="00000000" w:rsidRPr="00000000" w14:paraId="00000019">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1A">
      <w:pPr>
        <w:widowControl w:val="0"/>
        <w:tabs>
          <w:tab w:val="left" w:pos="9360"/>
          <w:tab w:val="left" w:pos="9720"/>
        </w:tabs>
        <w:spacing w:line="240" w:lineRule="auto"/>
        <w:ind w:left="-720" w:right="-720" w:firstLine="0"/>
        <w:rPr>
          <w:sz w:val="40"/>
          <w:szCs w:val="40"/>
        </w:rPr>
      </w:pPr>
      <w:r w:rsidDel="00000000" w:rsidR="00000000" w:rsidRPr="00000000">
        <w:rPr>
          <w:sz w:val="40"/>
          <w:szCs w:val="40"/>
          <w:highlight w:val="white"/>
          <w:rtl w:val="0"/>
        </w:rPr>
        <w:t xml:space="preserve">Вчера учило нас Евангелие неотступности в молитве, а ныне учит смирению или чувству бесправности на услышание. Не присваивай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безпредельному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бы не сделал, подвергся бы наказанию, а что сделал, тут не за что награждать, ничего особенного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фарисейского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перед Богом.</w:t>
      </w:r>
      <w:r w:rsidDel="00000000" w:rsidR="00000000" w:rsidRPr="00000000">
        <w:rPr>
          <w:rtl w:val="0"/>
        </w:rPr>
      </w:r>
    </w:p>
    <w:p w:rsidR="00000000" w:rsidDel="00000000" w:rsidP="00000000" w:rsidRDefault="00000000" w:rsidRPr="00000000" w14:paraId="0000001B">
      <w:pPr>
        <w:widowControl w:val="0"/>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C">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D">
      <w:pPr>
        <w:widowControl w:val="0"/>
        <w:ind w:left="-720" w:right="-720" w:firstLine="0"/>
        <w:rPr>
          <w:b w:val="1"/>
          <w:i w:val="1"/>
          <w:sz w:val="40"/>
          <w:szCs w:val="40"/>
        </w:rPr>
      </w:pPr>
      <w:r w:rsidDel="00000000" w:rsidR="00000000" w:rsidRPr="00000000">
        <w:rPr>
          <w:b w:val="1"/>
          <w:i w:val="1"/>
          <w:sz w:val="40"/>
          <w:szCs w:val="40"/>
          <w:rtl w:val="0"/>
        </w:rPr>
        <w:t xml:space="preserve">ОБНОВЛЕНИЕ: Начиная с субботы 13 февраля, все приглашены на службы в храме (до 25 процентов максимальной вместимости здания)! Прямые трансляции служб и воскресные литургии на улице пока продолжатся.</w:t>
      </w:r>
    </w:p>
    <w:p w:rsidR="00000000" w:rsidDel="00000000" w:rsidP="00000000" w:rsidRDefault="00000000" w:rsidRPr="00000000" w14:paraId="0000001E">
      <w:pPr>
        <w:widowControl w:val="0"/>
        <w:ind w:left="-720" w:right="-720" w:firstLine="0"/>
        <w:rPr>
          <w:b w:val="1"/>
          <w:i w:val="1"/>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Великая Вечерня будет отслужена в субботу (20-02) в 17:00.</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(21-02)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Это -- </w:t>
      </w:r>
      <w:r w:rsidDel="00000000" w:rsidR="00000000" w:rsidRPr="00000000">
        <w:rPr>
          <w:b w:val="1"/>
          <w:i w:val="1"/>
          <w:sz w:val="40"/>
          <w:szCs w:val="40"/>
          <w:rtl w:val="0"/>
        </w:rPr>
        <w:t xml:space="preserve">сплошная неделя</w:t>
      </w:r>
      <w:r w:rsidDel="00000000" w:rsidR="00000000" w:rsidRPr="00000000">
        <w:rPr>
          <w:sz w:val="40"/>
          <w:szCs w:val="40"/>
          <w:rtl w:val="0"/>
        </w:rPr>
        <w:t xml:space="preserve"> (нет поста в среду и пятницу)!</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проводить приёмные часы через ZOOM с 16:00 до 18:00 в среду, 24 февраля.</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субботу 27-02 через ZOOM.</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b w:val="1"/>
          <w:i w:val="1"/>
          <w:sz w:val="40"/>
          <w:szCs w:val="40"/>
          <w:rtl w:val="0"/>
        </w:rPr>
        <w:t xml:space="preserve">Всенощная</w:t>
      </w:r>
      <w:r w:rsidDel="00000000" w:rsidR="00000000" w:rsidRPr="00000000">
        <w:rPr>
          <w:sz w:val="40"/>
          <w:szCs w:val="40"/>
          <w:rtl w:val="0"/>
        </w:rPr>
        <w:t xml:space="preserve"> будет отслужена в субботу (27-02) в 17:00.</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(28-02)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Ежегодное Приходское Собрание проведется через Zoom в воскресенье 28 марта.</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Семён, Николай, Татьяна, Анатолий, Евгений, Любовь, Ксения, Екатерина, Зоя, Владимир, Юлия, Роман, Едуард, Даниил. </w:t>
      </w:r>
      <w:r w:rsidDel="00000000" w:rsidR="00000000" w:rsidRPr="00000000">
        <w:rPr>
          <w:b w:val="1"/>
          <w:sz w:val="40"/>
          <w:szCs w:val="40"/>
          <w:rtl w:val="0"/>
        </w:rPr>
        <w:t xml:space="preserve">Путешествующие:</w:t>
      </w:r>
      <w:r w:rsidDel="00000000" w:rsidR="00000000" w:rsidRPr="00000000">
        <w:rPr>
          <w:sz w:val="40"/>
          <w:szCs w:val="40"/>
          <w:rtl w:val="0"/>
        </w:rPr>
        <w:t xml:space="preserve"> Каталин, Лаура, и Мария, Сергей, Татьяна, Анастасия. </w:t>
      </w:r>
      <w:r w:rsidDel="00000000" w:rsidR="00000000" w:rsidRPr="00000000">
        <w:rPr>
          <w:b w:val="1"/>
          <w:sz w:val="40"/>
          <w:szCs w:val="40"/>
          <w:rtl w:val="0"/>
        </w:rPr>
        <w:t xml:space="preserve">За усопших: </w:t>
      </w:r>
      <w:r w:rsidDel="00000000" w:rsidR="00000000" w:rsidRPr="00000000">
        <w:rPr>
          <w:sz w:val="40"/>
          <w:szCs w:val="40"/>
          <w:rtl w:val="0"/>
        </w:rPr>
        <w:t xml:space="preserve">Светлана, Анна, Клавдия, Валерьян.</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4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4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5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5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E">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F">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2">
      <w:pPr>
        <w:ind w:left="-720" w:right="-720" w:firstLine="0"/>
        <w:jc w:val="center"/>
        <w:rPr>
          <w:b w:val="1"/>
          <w:sz w:val="40"/>
          <w:szCs w:val="40"/>
        </w:rPr>
      </w:pPr>
      <w:r w:rsidDel="00000000" w:rsidR="00000000" w:rsidRPr="00000000">
        <w:rPr>
          <w:b w:val="1"/>
          <w:sz w:val="40"/>
          <w:szCs w:val="40"/>
          <w:rtl w:val="0"/>
        </w:rPr>
        <w:t xml:space="preserve">Sunday of the Publican and the Pharisee –– Afterfeast of the Meeting –– Greatmartyr Theodore Stratelates –– Tone 4</w:t>
      </w:r>
    </w:p>
    <w:p w:rsidR="00000000" w:rsidDel="00000000" w:rsidP="00000000" w:rsidRDefault="00000000" w:rsidRPr="00000000" w14:paraId="00000053">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4">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4</w:t>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 learned from the angel the joyous message of the Resur</w:t>
      </w:r>
      <w:r w:rsidDel="00000000" w:rsidR="00000000" w:rsidRPr="00000000">
        <w:rPr>
          <w:sz w:val="40"/>
          <w:szCs w:val="40"/>
          <w:u w:val="single"/>
          <w:rtl w:val="0"/>
        </w:rPr>
        <w:t xml:space="preserve">rec</w:t>
      </w:r>
      <w:r w:rsidDel="00000000" w:rsidR="00000000" w:rsidRPr="00000000">
        <w:rPr>
          <w:sz w:val="40"/>
          <w:szCs w:val="40"/>
          <w:rtl w:val="0"/>
        </w:rPr>
        <w:t xml:space="preserve">tion,/ 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 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 “</w:t>
      </w:r>
      <w:r w:rsidDel="00000000" w:rsidR="00000000" w:rsidRPr="00000000">
        <w:rPr>
          <w:sz w:val="40"/>
          <w:szCs w:val="40"/>
          <w:u w:val="single"/>
          <w:rtl w:val="0"/>
        </w:rPr>
        <w:t xml:space="preserve">Death</w:t>
      </w:r>
      <w:r w:rsidDel="00000000" w:rsidR="00000000" w:rsidRPr="00000000">
        <w:rPr>
          <w:sz w:val="40"/>
          <w:szCs w:val="40"/>
          <w:rtl w:val="0"/>
        </w:rPr>
        <w:t xml:space="preserve"> is overthrown!/ Christ God is </w:t>
      </w:r>
      <w:r w:rsidDel="00000000" w:rsidR="00000000" w:rsidRPr="00000000">
        <w:rPr>
          <w:sz w:val="40"/>
          <w:szCs w:val="40"/>
          <w:u w:val="single"/>
          <w:rtl w:val="0"/>
        </w:rPr>
        <w:t xml:space="preserve">ris</w:t>
      </w:r>
      <w:r w:rsidDel="00000000" w:rsidR="00000000" w:rsidRPr="00000000">
        <w:rPr>
          <w:sz w:val="40"/>
          <w:szCs w:val="40"/>
          <w:rtl w:val="0"/>
        </w:rPr>
        <w:t xml:space="preserve">en, // 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56">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9450"/>
        </w:tabs>
        <w:ind w:left="-720" w:right="-720" w:firstLine="0"/>
        <w:rPr>
          <w:sz w:val="40"/>
          <w:szCs w:val="40"/>
        </w:rPr>
      </w:pPr>
      <w:r w:rsidDel="00000000" w:rsidR="00000000" w:rsidRPr="00000000">
        <w:rPr>
          <w:b w:val="1"/>
          <w:sz w:val="40"/>
          <w:szCs w:val="40"/>
          <w:rtl w:val="0"/>
        </w:rPr>
        <w:t xml:space="preserve">Troparion (Feast) –– Tone 1</w:t>
      </w:r>
      <w:r w:rsidDel="00000000" w:rsidR="00000000" w:rsidRPr="00000000">
        <w:rPr>
          <w:rtl w:val="0"/>
        </w:rPr>
      </w:r>
    </w:p>
    <w:p w:rsidR="00000000" w:rsidDel="00000000" w:rsidP="00000000" w:rsidRDefault="00000000" w:rsidRPr="00000000" w14:paraId="00000058">
      <w:pPr>
        <w:ind w:left="-720" w:right="-720" w:firstLine="0"/>
        <w:rPr>
          <w:b w:val="1"/>
          <w:sz w:val="40"/>
          <w:szCs w:val="40"/>
        </w:rPr>
      </w:pPr>
      <w:r w:rsidDel="00000000" w:rsidR="00000000" w:rsidRPr="00000000">
        <w:rPr>
          <w:sz w:val="40"/>
          <w:szCs w:val="40"/>
          <w:rtl w:val="0"/>
        </w:rPr>
        <w:t xml:space="preserve">Re</w:t>
      </w:r>
      <w:r w:rsidDel="00000000" w:rsidR="00000000" w:rsidRPr="00000000">
        <w:rPr>
          <w:sz w:val="40"/>
          <w:szCs w:val="40"/>
          <w:u w:val="single"/>
          <w:rtl w:val="0"/>
        </w:rPr>
        <w:t xml:space="preserve">joice</w:t>
      </w:r>
      <w:r w:rsidDel="00000000" w:rsidR="00000000" w:rsidRPr="00000000">
        <w:rPr>
          <w:sz w:val="40"/>
          <w:szCs w:val="40"/>
          <w:rtl w:val="0"/>
        </w:rPr>
        <w:t xml:space="preserve">, O virgin Theotokos, </w:t>
      </w:r>
      <w:r w:rsidDel="00000000" w:rsidR="00000000" w:rsidRPr="00000000">
        <w:rPr>
          <w:sz w:val="40"/>
          <w:szCs w:val="40"/>
          <w:u w:val="single"/>
          <w:rtl w:val="0"/>
        </w:rPr>
        <w:t xml:space="preserve">full</w:t>
      </w:r>
      <w:r w:rsidDel="00000000" w:rsidR="00000000" w:rsidRPr="00000000">
        <w:rPr>
          <w:sz w:val="40"/>
          <w:szCs w:val="40"/>
          <w:rtl w:val="0"/>
        </w:rPr>
        <w:t xml:space="preserve"> of grace!/ From you shone the Sun of Righteousness, </w:t>
      </w:r>
      <w:r w:rsidDel="00000000" w:rsidR="00000000" w:rsidRPr="00000000">
        <w:rPr>
          <w:sz w:val="40"/>
          <w:szCs w:val="40"/>
          <w:u w:val="single"/>
          <w:rtl w:val="0"/>
        </w:rPr>
        <w:t xml:space="preserve">Christ</w:t>
      </w:r>
      <w:r w:rsidDel="00000000" w:rsidR="00000000" w:rsidRPr="00000000">
        <w:rPr>
          <w:sz w:val="40"/>
          <w:szCs w:val="40"/>
          <w:rtl w:val="0"/>
        </w:rPr>
        <w:t xml:space="preserve"> our God/ enlightening those who sat in </w:t>
      </w:r>
      <w:r w:rsidDel="00000000" w:rsidR="00000000" w:rsidRPr="00000000">
        <w:rPr>
          <w:sz w:val="40"/>
          <w:szCs w:val="40"/>
          <w:u w:val="single"/>
          <w:rtl w:val="0"/>
        </w:rPr>
        <w:t xml:space="preserve">dark</w:t>
      </w:r>
      <w:r w:rsidDel="00000000" w:rsidR="00000000" w:rsidRPr="00000000">
        <w:rPr>
          <w:sz w:val="40"/>
          <w:szCs w:val="40"/>
          <w:rtl w:val="0"/>
        </w:rPr>
        <w:t xml:space="preserve">ness./ Re</w:t>
      </w:r>
      <w:r w:rsidDel="00000000" w:rsidR="00000000" w:rsidRPr="00000000">
        <w:rPr>
          <w:sz w:val="40"/>
          <w:szCs w:val="40"/>
          <w:u w:val="single"/>
          <w:rtl w:val="0"/>
        </w:rPr>
        <w:t xml:space="preserve">joice</w:t>
      </w:r>
      <w:r w:rsidDel="00000000" w:rsidR="00000000" w:rsidRPr="00000000">
        <w:rPr>
          <w:sz w:val="40"/>
          <w:szCs w:val="40"/>
          <w:rtl w:val="0"/>
        </w:rPr>
        <w:t xml:space="preserve"> and be glad, O righteous </w:t>
      </w:r>
      <w:r w:rsidDel="00000000" w:rsidR="00000000" w:rsidRPr="00000000">
        <w:rPr>
          <w:sz w:val="40"/>
          <w:szCs w:val="40"/>
          <w:u w:val="single"/>
          <w:rtl w:val="0"/>
        </w:rPr>
        <w:t xml:space="preserve">El</w:t>
      </w:r>
      <w:r w:rsidDel="00000000" w:rsidR="00000000" w:rsidRPr="00000000">
        <w:rPr>
          <w:sz w:val="40"/>
          <w:szCs w:val="40"/>
          <w:rtl w:val="0"/>
        </w:rPr>
        <w:t xml:space="preserve">der./ You accepted in your arms the Re</w:t>
      </w:r>
      <w:r w:rsidDel="00000000" w:rsidR="00000000" w:rsidRPr="00000000">
        <w:rPr>
          <w:sz w:val="40"/>
          <w:szCs w:val="40"/>
          <w:u w:val="single"/>
          <w:rtl w:val="0"/>
        </w:rPr>
        <w:t xml:space="preserve">deem</w:t>
      </w:r>
      <w:r w:rsidDel="00000000" w:rsidR="00000000" w:rsidRPr="00000000">
        <w:rPr>
          <w:sz w:val="40"/>
          <w:szCs w:val="40"/>
          <w:rtl w:val="0"/>
        </w:rPr>
        <w:t xml:space="preserve">er of our souls, // who grants us the resur</w:t>
      </w:r>
      <w:r w:rsidDel="00000000" w:rsidR="00000000" w:rsidRPr="00000000">
        <w:rPr>
          <w:sz w:val="40"/>
          <w:szCs w:val="40"/>
          <w:u w:val="single"/>
          <w:rtl w:val="0"/>
        </w:rPr>
        <w:t xml:space="preserve">rec</w:t>
      </w:r>
      <w:r w:rsidDel="00000000" w:rsidR="00000000" w:rsidRPr="00000000">
        <w:rPr>
          <w:sz w:val="40"/>
          <w:szCs w:val="40"/>
          <w:rtl w:val="0"/>
        </w:rPr>
        <w:t xml:space="preserve">tion.</w:t>
      </w:r>
      <w:r w:rsidDel="00000000" w:rsidR="00000000" w:rsidRPr="00000000">
        <w:rPr>
          <w:rtl w:val="0"/>
        </w:rPr>
      </w:r>
    </w:p>
    <w:p w:rsidR="00000000" w:rsidDel="00000000" w:rsidP="00000000" w:rsidRDefault="00000000" w:rsidRPr="00000000" w14:paraId="00000059">
      <w:pPr>
        <w:ind w:left="-720" w:right="-720" w:firstLine="0"/>
        <w:rPr>
          <w:b w:val="1"/>
          <w:sz w:val="40"/>
          <w:szCs w:val="40"/>
        </w:rPr>
      </w:pPr>
      <w:r w:rsidDel="00000000" w:rsidR="00000000" w:rsidRPr="00000000">
        <w:rPr>
          <w:rtl w:val="0"/>
        </w:rPr>
      </w:r>
    </w:p>
    <w:p w:rsidR="00000000" w:rsidDel="00000000" w:rsidP="00000000" w:rsidRDefault="00000000" w:rsidRPr="00000000" w14:paraId="0000005A">
      <w:pPr>
        <w:tabs>
          <w:tab w:val="left" w:pos="9450"/>
        </w:tabs>
        <w:ind w:left="-720" w:right="-720" w:firstLine="0"/>
        <w:rPr>
          <w:sz w:val="40"/>
          <w:szCs w:val="40"/>
        </w:rPr>
      </w:pPr>
      <w:r w:rsidDel="00000000" w:rsidR="00000000" w:rsidRPr="00000000">
        <w:rPr>
          <w:b w:val="1"/>
          <w:sz w:val="40"/>
          <w:szCs w:val="40"/>
          <w:rtl w:val="0"/>
        </w:rPr>
        <w:t xml:space="preserve">Kontakion (Triodion) –– Tone 3</w:t>
      </w:r>
      <w:r w:rsidDel="00000000" w:rsidR="00000000" w:rsidRPr="00000000">
        <w:rPr>
          <w:rtl w:val="0"/>
        </w:rPr>
      </w:r>
    </w:p>
    <w:p w:rsidR="00000000" w:rsidDel="00000000" w:rsidP="00000000" w:rsidRDefault="00000000" w:rsidRPr="00000000" w14:paraId="0000005B">
      <w:pPr>
        <w:widowControl w:val="0"/>
        <w:ind w:left="-720" w:right="-720" w:firstLine="0"/>
        <w:rPr>
          <w:sz w:val="40"/>
          <w:szCs w:val="40"/>
        </w:rPr>
      </w:pPr>
      <w:r w:rsidDel="00000000" w:rsidR="00000000" w:rsidRPr="00000000">
        <w:rPr>
          <w:sz w:val="40"/>
          <w:szCs w:val="40"/>
          <w:rtl w:val="0"/>
        </w:rPr>
        <w:t xml:space="preserve">Let us cry with sorrow to the Lord as the </w:t>
      </w:r>
      <w:r w:rsidDel="00000000" w:rsidR="00000000" w:rsidRPr="00000000">
        <w:rPr>
          <w:sz w:val="40"/>
          <w:szCs w:val="40"/>
          <w:u w:val="single"/>
          <w:rtl w:val="0"/>
        </w:rPr>
        <w:t xml:space="preserve">Pub</w:t>
      </w:r>
      <w:r w:rsidDel="00000000" w:rsidR="00000000" w:rsidRPr="00000000">
        <w:rPr>
          <w:sz w:val="40"/>
          <w:szCs w:val="40"/>
          <w:rtl w:val="0"/>
        </w:rPr>
        <w:t xml:space="preserve">lican/ and let us fall before Him at the Master’s feet as </w:t>
      </w:r>
      <w:r w:rsidDel="00000000" w:rsidR="00000000" w:rsidRPr="00000000">
        <w:rPr>
          <w:sz w:val="40"/>
          <w:szCs w:val="40"/>
          <w:u w:val="single"/>
          <w:rtl w:val="0"/>
        </w:rPr>
        <w:t xml:space="preserve">sin</w:t>
      </w:r>
      <w:r w:rsidDel="00000000" w:rsidR="00000000" w:rsidRPr="00000000">
        <w:rPr>
          <w:sz w:val="40"/>
          <w:szCs w:val="40"/>
          <w:rtl w:val="0"/>
        </w:rPr>
        <w:t xml:space="preserve">ners./ For He desires the salvation of </w:t>
      </w:r>
      <w:r w:rsidDel="00000000" w:rsidR="00000000" w:rsidRPr="00000000">
        <w:rPr>
          <w:sz w:val="40"/>
          <w:szCs w:val="40"/>
          <w:u w:val="single"/>
          <w:rtl w:val="0"/>
        </w:rPr>
        <w:t xml:space="preserve">all</w:t>
      </w:r>
      <w:r w:rsidDel="00000000" w:rsidR="00000000" w:rsidRPr="00000000">
        <w:rPr>
          <w:sz w:val="40"/>
          <w:szCs w:val="40"/>
          <w:rtl w:val="0"/>
        </w:rPr>
        <w:t xml:space="preserve"> men/ and grants forgiveness to </w:t>
      </w:r>
      <w:r w:rsidDel="00000000" w:rsidR="00000000" w:rsidRPr="00000000">
        <w:rPr>
          <w:sz w:val="40"/>
          <w:szCs w:val="40"/>
          <w:u w:val="single"/>
          <w:rtl w:val="0"/>
        </w:rPr>
        <w:t xml:space="preserve">all</w:t>
      </w:r>
      <w:r w:rsidDel="00000000" w:rsidR="00000000" w:rsidRPr="00000000">
        <w:rPr>
          <w:sz w:val="40"/>
          <w:szCs w:val="40"/>
          <w:rtl w:val="0"/>
        </w:rPr>
        <w:t xml:space="preserve"> who repent. // He has taken flesh for our sake though He is </w:t>
      </w:r>
      <w:r w:rsidDel="00000000" w:rsidR="00000000" w:rsidRPr="00000000">
        <w:rPr>
          <w:sz w:val="40"/>
          <w:szCs w:val="40"/>
          <w:u w:val="single"/>
          <w:rtl w:val="0"/>
        </w:rPr>
        <w:t xml:space="preserve">God</w:t>
      </w:r>
      <w:r w:rsidDel="00000000" w:rsidR="00000000" w:rsidRPr="00000000">
        <w:rPr>
          <w:sz w:val="40"/>
          <w:szCs w:val="40"/>
          <w:rtl w:val="0"/>
        </w:rPr>
        <w:t xml:space="preserve"> coe</w:t>
      </w:r>
      <w:r w:rsidDel="00000000" w:rsidR="00000000" w:rsidRPr="00000000">
        <w:rPr>
          <w:sz w:val="40"/>
          <w:szCs w:val="40"/>
          <w:u w:val="single"/>
          <w:rtl w:val="0"/>
        </w:rPr>
        <w:t xml:space="preserve">ter</w:t>
      </w:r>
      <w:r w:rsidDel="00000000" w:rsidR="00000000" w:rsidRPr="00000000">
        <w:rPr>
          <w:sz w:val="40"/>
          <w:szCs w:val="40"/>
          <w:rtl w:val="0"/>
        </w:rPr>
        <w:t xml:space="preserve">nal with the Father.</w:t>
      </w:r>
    </w:p>
    <w:p w:rsidR="00000000" w:rsidDel="00000000" w:rsidP="00000000" w:rsidRDefault="00000000" w:rsidRPr="00000000" w14:paraId="0000005C">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spacing w:line="276" w:lineRule="auto"/>
        <w:ind w:left="-720" w:right="-720" w:firstLine="0"/>
        <w:rPr>
          <w:b w:val="1"/>
          <w:sz w:val="40"/>
          <w:szCs w:val="40"/>
        </w:rPr>
      </w:pPr>
      <w:r w:rsidDel="00000000" w:rsidR="00000000" w:rsidRPr="00000000">
        <w:rPr>
          <w:b w:val="1"/>
          <w:sz w:val="40"/>
          <w:szCs w:val="40"/>
          <w:rtl w:val="0"/>
        </w:rPr>
        <w:t xml:space="preserve">Kontakion (Feast) –– Tone 1</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By Your Na</w:t>
      </w:r>
      <w:r w:rsidDel="00000000" w:rsidR="00000000" w:rsidRPr="00000000">
        <w:rPr>
          <w:sz w:val="40"/>
          <w:szCs w:val="40"/>
          <w:u w:val="single"/>
          <w:rtl w:val="0"/>
        </w:rPr>
        <w:t xml:space="preserve">tiv</w:t>
      </w:r>
      <w:r w:rsidDel="00000000" w:rsidR="00000000" w:rsidRPr="00000000">
        <w:rPr>
          <w:sz w:val="40"/>
          <w:szCs w:val="40"/>
          <w:rtl w:val="0"/>
        </w:rPr>
        <w:t xml:space="preserve">ity, You sanctified the </w:t>
      </w:r>
      <w:r w:rsidDel="00000000" w:rsidR="00000000" w:rsidRPr="00000000">
        <w:rPr>
          <w:sz w:val="40"/>
          <w:szCs w:val="40"/>
          <w:u w:val="single"/>
          <w:rtl w:val="0"/>
        </w:rPr>
        <w:t xml:space="preserve">Vir</w:t>
      </w:r>
      <w:r w:rsidDel="00000000" w:rsidR="00000000" w:rsidRPr="00000000">
        <w:rPr>
          <w:sz w:val="40"/>
          <w:szCs w:val="40"/>
          <w:rtl w:val="0"/>
        </w:rPr>
        <w:t xml:space="preserve">gin’s womb,/ and blessed Simeon’s hands, O </w:t>
      </w:r>
      <w:r w:rsidDel="00000000" w:rsidR="00000000" w:rsidRPr="00000000">
        <w:rPr>
          <w:sz w:val="40"/>
          <w:szCs w:val="40"/>
          <w:u w:val="single"/>
          <w:rtl w:val="0"/>
        </w:rPr>
        <w:t xml:space="preserve">Christ</w:t>
      </w:r>
      <w:r w:rsidDel="00000000" w:rsidR="00000000" w:rsidRPr="00000000">
        <w:rPr>
          <w:sz w:val="40"/>
          <w:szCs w:val="40"/>
          <w:rtl w:val="0"/>
        </w:rPr>
        <w:t xml:space="preserve"> God./ </w:t>
      </w:r>
      <w:r w:rsidDel="00000000" w:rsidR="00000000" w:rsidRPr="00000000">
        <w:rPr>
          <w:sz w:val="40"/>
          <w:szCs w:val="40"/>
          <w:u w:val="single"/>
          <w:rtl w:val="0"/>
        </w:rPr>
        <w:t xml:space="preserve">Now</w:t>
      </w:r>
      <w:r w:rsidDel="00000000" w:rsidR="00000000" w:rsidRPr="00000000">
        <w:rPr>
          <w:sz w:val="40"/>
          <w:szCs w:val="40"/>
          <w:rtl w:val="0"/>
        </w:rPr>
        <w:t xml:space="preserve">, You have come and </w:t>
      </w:r>
      <w:r w:rsidDel="00000000" w:rsidR="00000000" w:rsidRPr="00000000">
        <w:rPr>
          <w:sz w:val="40"/>
          <w:szCs w:val="40"/>
          <w:u w:val="single"/>
          <w:rtl w:val="0"/>
        </w:rPr>
        <w:t xml:space="preserve">saved</w:t>
      </w:r>
      <w:r w:rsidDel="00000000" w:rsidR="00000000" w:rsidRPr="00000000">
        <w:rPr>
          <w:sz w:val="40"/>
          <w:szCs w:val="40"/>
          <w:rtl w:val="0"/>
        </w:rPr>
        <w:t xml:space="preserve"> us through love. // Grant peace to all Orthodox Christians, O only-</w:t>
      </w:r>
      <w:r w:rsidDel="00000000" w:rsidR="00000000" w:rsidRPr="00000000">
        <w:rPr>
          <w:sz w:val="40"/>
          <w:szCs w:val="40"/>
          <w:u w:val="single"/>
          <w:rtl w:val="0"/>
        </w:rPr>
        <w:t xml:space="preserve">Lov</w:t>
      </w:r>
      <w:r w:rsidDel="00000000" w:rsidR="00000000" w:rsidRPr="00000000">
        <w:rPr>
          <w:sz w:val="40"/>
          <w:szCs w:val="40"/>
          <w:rtl w:val="0"/>
        </w:rPr>
        <w:t xml:space="preserve">er of man.</w:t>
      </w:r>
    </w:p>
    <w:p w:rsidR="00000000" w:rsidDel="00000000" w:rsidP="00000000" w:rsidRDefault="00000000" w:rsidRPr="00000000" w14:paraId="0000005F">
      <w:pPr>
        <w:ind w:left="-720" w:right="-720" w:firstLine="0"/>
        <w:rPr>
          <w:sz w:val="40"/>
          <w:szCs w:val="40"/>
        </w:rPr>
      </w:pPr>
      <w:r w:rsidDel="00000000" w:rsidR="00000000" w:rsidRPr="00000000">
        <w:rPr>
          <w:rtl w:val="0"/>
        </w:rPr>
      </w:r>
    </w:p>
    <w:p w:rsidR="00000000" w:rsidDel="00000000" w:rsidP="00000000" w:rsidRDefault="00000000" w:rsidRPr="00000000" w14:paraId="00000060">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xnw6dh2362yc" w:id="2"/>
      <w:bookmarkEnd w:id="2"/>
      <w:r w:rsidDel="00000000" w:rsidR="00000000" w:rsidRPr="00000000">
        <w:rPr>
          <w:rFonts w:ascii="Times New Roman" w:cs="Times New Roman" w:eastAsia="Times New Roman" w:hAnsi="Times New Roman"/>
          <w:sz w:val="40"/>
          <w:szCs w:val="40"/>
          <w:shd w:fill="fcfcfc" w:val="clear"/>
          <w:rtl w:val="0"/>
        </w:rPr>
        <w:t xml:space="preserve">2 Timothy 3:10-15 </w:t>
      </w:r>
      <w:r w:rsidDel="00000000" w:rsidR="00000000" w:rsidRPr="00000000">
        <w:rPr>
          <w:rFonts w:ascii="Times New Roman" w:cs="Times New Roman" w:eastAsia="Times New Roman" w:hAnsi="Times New Roman"/>
          <w:i w:val="1"/>
          <w:sz w:val="40"/>
          <w:szCs w:val="40"/>
          <w:shd w:fill="fcfcfc" w:val="clear"/>
          <w:rtl w:val="0"/>
        </w:rPr>
        <w:t xml:space="preserve">(Epistle)</w:t>
      </w:r>
    </w:p>
    <w:p w:rsidR="00000000" w:rsidDel="00000000" w:rsidP="00000000" w:rsidRDefault="00000000" w:rsidRPr="00000000" w14:paraId="00000061">
      <w:pPr>
        <w:widowControl w:val="0"/>
        <w:shd w:fill="ffffff" w:val="clear"/>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But you have carefully followed my doctrine, manner of life, purpose, faith, longsuffering, love, perseverance,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persecutions, afflictions, which happened to me at Antioch, at Iconium, at Lystra – what persecutions I endured. And out of them all the Lord delivered me.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Yes, and all who desire to live godly in Christ Jesus will suffer persecution.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But evil men and impostors will grow worse and worse, deceiving and being deceived.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But you must continue in the things which you have learned and been assured of, knowing from whom you have learned them,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and that from childhood you have known the Holy Scriptures, which are able to make you wise for salvation through faith which is in Christ Jesus.</w:t>
      </w:r>
      <w:r w:rsidDel="00000000" w:rsidR="00000000" w:rsidRPr="00000000">
        <w:rPr>
          <w:rtl w:val="0"/>
        </w:rPr>
      </w:r>
    </w:p>
    <w:p w:rsidR="00000000" w:rsidDel="00000000" w:rsidP="00000000" w:rsidRDefault="00000000" w:rsidRPr="00000000" w14:paraId="00000062">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e5vi6v3krmgj" w:id="3"/>
      <w:bookmarkEnd w:id="3"/>
      <w:r w:rsidDel="00000000" w:rsidR="00000000" w:rsidRPr="00000000">
        <w:rPr>
          <w:rFonts w:ascii="Times New Roman" w:cs="Times New Roman" w:eastAsia="Times New Roman" w:hAnsi="Times New Roman"/>
          <w:sz w:val="40"/>
          <w:szCs w:val="40"/>
          <w:shd w:fill="fcfcfc" w:val="clear"/>
          <w:rtl w:val="0"/>
        </w:rPr>
        <w:t xml:space="preserve">Luke 18:10-14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63">
      <w:pPr>
        <w:shd w:fill="ffffff" w:val="clear"/>
        <w:spacing w:after="440" w:lineRule="auto"/>
        <w:ind w:left="-720" w:right="-720" w:firstLine="0"/>
        <w:rPr>
          <w:sz w:val="40"/>
          <w:szCs w:val="40"/>
        </w:rPr>
      </w:pP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“Two men went up to the temple to pray, one a Pharisee and the other a tax collector.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The Pharisee stood and prayed thus with himself, ‘God, I thank You that I am not like other men – extortioners, unjust, adulterers, or even as this tax collector.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I fast twice a week; I give tithes of all that I possess.’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And the tax collector, standing afar off, would not so much as raise his eyes to heaven, but beat his breast, saying, ‘God, be merciful to me a sinner!’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I tell you, this man went down to his house justified rather than the other; for everyone who exalts himself will be humbled, and he who humbles himself will be exalted.”</w:t>
      </w:r>
      <w:r w:rsidDel="00000000" w:rsidR="00000000" w:rsidRPr="00000000">
        <w:rPr>
          <w:rtl w:val="0"/>
        </w:rPr>
      </w:r>
    </w:p>
    <w:p w:rsidR="00000000" w:rsidDel="00000000" w:rsidP="00000000" w:rsidRDefault="00000000" w:rsidRPr="00000000" w14:paraId="00000064">
      <w:pPr>
        <w:widowControl w:val="0"/>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5">
      <w:pPr>
        <w:widowControl w:val="0"/>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6">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Publican and the Pharise– from OCA.org:</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Sunday after the Sunday of Zacchaeus is devoted to the Publican and the Pharisee. At Vespers the night before, the TRIODION (the liturgical book used in the services of Great Lent) begins. 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not feel entitled to criticize him for being faithful. His sin was in looking down on the Publican and feeling justified because of his external religious observances. The second man was a Publican, a tax-collector who was despised by the people. He, however, displayed humility, and this humility justified him before God (Luke 18:14). 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w:t>
      </w: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r w:rsidDel="00000000" w:rsidR="00000000" w:rsidRPr="00000000">
        <w:rPr>
          <w:b w:val="1"/>
          <w:i w:val="1"/>
          <w:sz w:val="40"/>
          <w:szCs w:val="40"/>
          <w:rtl w:val="0"/>
        </w:rPr>
        <w:t xml:space="preserve">UPDATE: ALL NON-SUNDAY LITURGY SERVICES WILL BE SERVED INSIDE THE CHURCH -- ALL ARE WELCOME (up to 25 percent capacity)! Live Streams will also continue.</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served Saturday February 20th at 5 PM.</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February 21st (and on our website). </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This is a FAST-FREE week!</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have Office Hours via ZOOM from 4 to 6 PM on Wednesday February 24th.</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held via ZOOM at 3 PM on Saturday February 27th.</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i w:val="1"/>
          <w:sz w:val="40"/>
          <w:szCs w:val="40"/>
          <w:rtl w:val="0"/>
        </w:rPr>
        <w:t xml:space="preserve">Vigil</w:t>
      </w:r>
      <w:r w:rsidDel="00000000" w:rsidR="00000000" w:rsidRPr="00000000">
        <w:rPr>
          <w:sz w:val="40"/>
          <w:szCs w:val="40"/>
          <w:rtl w:val="0"/>
        </w:rPr>
        <w:t xml:space="preserve"> will be served Saturday February 27th at 5 PM.</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February 28th (and on our website).</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annual parish meeting will be held via Zoom on Sunday March 28th.</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Simon, Nikolai, Tatiana, Anatoly, Eugene, Lubov, Ksenia, Katherine, Zoya, Vladimir, Julia, Roman, Edward, Daniel. </w:t>
      </w:r>
      <w:r w:rsidDel="00000000" w:rsidR="00000000" w:rsidRPr="00000000">
        <w:rPr>
          <w:b w:val="1"/>
          <w:sz w:val="40"/>
          <w:szCs w:val="40"/>
          <w:rtl w:val="0"/>
        </w:rPr>
        <w:t xml:space="preserve">Traveling: </w:t>
      </w:r>
      <w:r w:rsidDel="00000000" w:rsidR="00000000" w:rsidRPr="00000000">
        <w:rPr>
          <w:sz w:val="40"/>
          <w:szCs w:val="40"/>
          <w:rtl w:val="0"/>
        </w:rPr>
        <w:t xml:space="preserve">Catalin, Laura, and Maria, Sergei, Tatiana, Anastasia. </w:t>
      </w:r>
      <w:r w:rsidDel="00000000" w:rsidR="00000000" w:rsidRPr="00000000">
        <w:rPr>
          <w:b w:val="1"/>
          <w:sz w:val="40"/>
          <w:szCs w:val="40"/>
          <w:rtl w:val="0"/>
        </w:rPr>
        <w:t xml:space="preserve">Departed: </w:t>
      </w:r>
      <w:r w:rsidDel="00000000" w:rsidR="00000000" w:rsidRPr="00000000">
        <w:rPr>
          <w:sz w:val="40"/>
          <w:szCs w:val="40"/>
          <w:rtl w:val="0"/>
        </w:rPr>
        <w:t xml:space="preserve">Svetlana, Anna, Claudia, Valerian.</w:t>
      </w: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1">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2">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4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4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4">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5">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4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4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4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YdpRUJPW3D/zNQMUFJXn1feoYw==">AMUW2mU8eJQHVyC/0Y1pqb27QtJzPs5Fdc4NiUzbITwckePIyJKBRuoCIuL12x5y+p8u8a1AB02X1G8QjZlouG8E6RSjroMX8OkwZmEokp5eqj3D/RIewJE7M+J57KFW1IrcxY2gAKWAGVAPXnfCwKQTLYA4G3HmhnAOqmPUE5W5dY1MEooX6XGmUCfuLNa2mdjQjKgjBzRf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